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906EB">
      <w:pPr>
        <w:spacing w:after="0" w:line="240" w:lineRule="auto"/>
        <w:ind w:right="536"/>
        <w:jc w:val="both"/>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C96745C">
      <w:pPr>
        <w:tabs>
          <w:tab w:val="left" w:pos="1560"/>
        </w:tabs>
        <w:spacing w:after="46" w:line="240" w:lineRule="auto"/>
        <w:ind w:firstLine="8299" w:firstLineChars="3950"/>
        <w:rPr>
          <w:rFonts w:hint="default" w:ascii="Times New Roman" w:hAnsi="Times New Roman" w:eastAsia="Times New Roman" w:cs="Times New Roman"/>
          <w:b/>
          <w:color w:val="000000"/>
          <w:sz w:val="21"/>
          <w:szCs w:val="21"/>
          <w:lang w:val="kk-KZ" w:eastAsia="ru-RU"/>
        </w:rPr>
      </w:pPr>
      <w:bookmarkStart w:id="0" w:name="_Hlk146829156"/>
      <w:r>
        <w:rPr>
          <w:rFonts w:hint="default" w:ascii="Times New Roman" w:hAnsi="Times New Roman" w:eastAsia="Times New Roman" w:cs="Times New Roman"/>
          <w:b/>
          <w:color w:val="000000"/>
          <w:sz w:val="21"/>
          <w:szCs w:val="21"/>
          <w:lang w:val="kk-KZ" w:eastAsia="ru-RU"/>
        </w:rPr>
        <w:t xml:space="preserve">Бекітемін:                                                                                                  </w:t>
      </w:r>
    </w:p>
    <w:p w14:paraId="49C80784">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«Ақмола облысы білім басқармасының                                                                             </w:t>
      </w:r>
    </w:p>
    <w:p w14:paraId="2453F5FE">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Ерейментау ауданы білім бөлімінің                                                                                                                 </w:t>
      </w:r>
    </w:p>
    <w:p w14:paraId="2841E856">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Ақсуат ауылының жалпы білім беретін                                                                </w:t>
      </w:r>
    </w:p>
    <w:p w14:paraId="2D1B6617">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мектебі» КММ-нің директордың м.а.                                                                        </w:t>
      </w:r>
    </w:p>
    <w:p w14:paraId="7B5DF768">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Туребаева А.П.  </w:t>
      </w:r>
    </w:p>
    <w:p w14:paraId="0C256E32">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26.01.2026ж                                                                                                                               </w:t>
      </w:r>
      <w:bookmarkEnd w:id="0"/>
    </w:p>
    <w:p w14:paraId="5FA04546">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p>
    <w:p w14:paraId="0938A8B7">
      <w:pPr>
        <w:tabs>
          <w:tab w:val="left" w:pos="1560"/>
        </w:tabs>
        <w:spacing w:after="46" w:line="240" w:lineRule="auto"/>
        <w:rPr>
          <w:rFonts w:hint="default" w:ascii="Times New Roman" w:hAnsi="Times New Roman" w:eastAsia="Calibri" w:cs="Times New Roman"/>
          <w:sz w:val="21"/>
          <w:szCs w:val="21"/>
          <w:lang w:val="kk-KZ" w:eastAsia="ru-RU"/>
        </w:rPr>
      </w:pPr>
      <w:r>
        <w:rPr>
          <w:rFonts w:hint="default" w:ascii="Times New Roman" w:hAnsi="Times New Roman" w:eastAsia="Times New Roman" w:cs="Times New Roman"/>
          <w:b/>
          <w:color w:val="000000"/>
          <w:sz w:val="21"/>
          <w:szCs w:val="21"/>
          <w:lang w:val="kk-KZ" w:eastAsia="ru-RU"/>
        </w:rPr>
        <w:t xml:space="preserve">Тәрбиелеу - білім беру процесінің </w:t>
      </w:r>
      <w:r>
        <w:rPr>
          <w:rFonts w:hint="default" w:ascii="Times New Roman" w:hAnsi="Times New Roman" w:eastAsia="Times New Roman" w:cs="Times New Roman"/>
          <w:b/>
          <w:sz w:val="21"/>
          <w:szCs w:val="21"/>
          <w:lang w:val="kk-KZ" w:eastAsia="ru-RU"/>
        </w:rPr>
        <w:t xml:space="preserve">циклограммасы                             </w:t>
      </w:r>
    </w:p>
    <w:p w14:paraId="35DED72C">
      <w:pPr>
        <w:spacing w:after="19" w:line="240" w:lineRule="auto"/>
        <w:rPr>
          <w:rFonts w:hint="default" w:ascii="Times New Roman" w:hAnsi="Times New Roman" w:eastAsia="Calibri" w:cs="Times New Roman"/>
          <w:color w:val="000000"/>
          <w:sz w:val="21"/>
          <w:szCs w:val="21"/>
          <w:u w:val="single"/>
          <w:lang w:val="kk-KZ" w:eastAsia="ru-RU"/>
        </w:rPr>
      </w:pPr>
      <w:r>
        <w:rPr>
          <w:rFonts w:hint="default" w:ascii="Times New Roman" w:hAnsi="Times New Roman" w:eastAsia="Times New Roman" w:cs="Times New Roman"/>
          <w:b/>
          <w:color w:val="000000"/>
          <w:sz w:val="21"/>
          <w:szCs w:val="21"/>
          <w:lang w:val="kk-KZ" w:eastAsia="ru-RU"/>
        </w:rPr>
        <w:t>Білім беру ұйымы</w:t>
      </w:r>
      <w:r>
        <w:rPr>
          <w:rFonts w:hint="default" w:ascii="Times New Roman" w:hAnsi="Times New Roman" w:eastAsia="Times New Roman" w:cs="Times New Roman"/>
          <w:color w:val="000000"/>
          <w:sz w:val="21"/>
          <w:szCs w:val="21"/>
          <w:lang w:val="kk-KZ" w:eastAsia="ru-RU"/>
        </w:rPr>
        <w:t xml:space="preserve">: </w:t>
      </w:r>
      <w:bookmarkStart w:id="1" w:name="_Hlk146829264"/>
      <w:r>
        <w:rPr>
          <w:rFonts w:hint="default" w:ascii="Times New Roman" w:hAnsi="Times New Roman" w:eastAsia="Times New Roman" w:cs="Times New Roman"/>
          <w:color w:val="000000"/>
          <w:sz w:val="21"/>
          <w:szCs w:val="21"/>
          <w:u w:val="single"/>
          <w:lang w:val="kk-KZ" w:eastAsia="ru-RU"/>
        </w:rPr>
        <w:t>«Ақмола облысы білім басқармасының Ерейментау ауданы білім бөлімінің Ақсуат ауылының жалпы білім беретін мектебі» КММ</w:t>
      </w:r>
    </w:p>
    <w:bookmarkEnd w:id="1"/>
    <w:p w14:paraId="27E345AA">
      <w:pPr>
        <w:spacing w:after="16" w:line="240" w:lineRule="auto"/>
        <w:rPr>
          <w:rFonts w:hint="default" w:ascii="Times New Roman" w:hAnsi="Times New Roman" w:eastAsia="Calibri" w:cs="Times New Roman"/>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Топ: </w:t>
      </w:r>
      <w:r>
        <w:rPr>
          <w:rFonts w:hint="default" w:ascii="Times New Roman" w:hAnsi="Times New Roman" w:eastAsia="Times New Roman" w:cs="Times New Roman"/>
          <w:b/>
          <w:color w:val="000000"/>
          <w:sz w:val="21"/>
          <w:szCs w:val="21"/>
          <w:u w:val="single"/>
          <w:lang w:val="kk-KZ" w:eastAsia="ru-RU"/>
        </w:rPr>
        <w:t>Мектепалды даярлық сынып</w:t>
      </w:r>
      <w:bookmarkStart w:id="2" w:name="_GoBack"/>
      <w:bookmarkEnd w:id="2"/>
    </w:p>
    <w:p w14:paraId="154EA98E">
      <w:pPr>
        <w:spacing w:after="16" w:line="240" w:lineRule="auto"/>
        <w:rPr>
          <w:rFonts w:hint="default" w:ascii="Times New Roman" w:hAnsi="Times New Roman" w:eastAsia="Calibri" w:cs="Times New Roman"/>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Балалардың жасы: </w:t>
      </w:r>
      <w:r>
        <w:rPr>
          <w:rFonts w:hint="default" w:ascii="Times New Roman" w:hAnsi="Times New Roman" w:eastAsia="Times New Roman" w:cs="Times New Roman"/>
          <w:b/>
          <w:color w:val="000000"/>
          <w:sz w:val="21"/>
          <w:szCs w:val="21"/>
          <w:u w:val="single" w:color="000000"/>
          <w:lang w:val="kk-KZ" w:eastAsia="ru-RU"/>
        </w:rPr>
        <w:t>5-6 жас</w:t>
      </w:r>
    </w:p>
    <w:p w14:paraId="542E915D">
      <w:pPr>
        <w:spacing w:after="0" w:line="240" w:lineRule="auto"/>
        <w:rPr>
          <w:rFonts w:ascii="Times New Roman" w:hAnsi="Times New Roman" w:cs="Times New Roman"/>
          <w:sz w:val="28"/>
          <w:szCs w:val="28"/>
          <w:lang w:val="zh-CN"/>
        </w:rPr>
      </w:pPr>
      <w:r>
        <w:rPr>
          <w:rFonts w:hint="default" w:ascii="Times New Roman" w:hAnsi="Times New Roman" w:eastAsia="Times New Roman" w:cs="Times New Roman"/>
          <w:b/>
          <w:color w:val="000000"/>
          <w:sz w:val="21"/>
          <w:szCs w:val="21"/>
          <w:lang w:val="kk-KZ" w:eastAsia="ru-RU"/>
        </w:rPr>
        <w:t>Жоспардың құрылу кезеңі:05</w:t>
      </w:r>
      <w:r>
        <w:rPr>
          <w:rFonts w:hint="default" w:ascii="Times New Roman" w:hAnsi="Times New Roman" w:eastAsia="Times New Roman" w:cs="Times New Roman"/>
          <w:b/>
          <w:bCs/>
          <w:color w:val="000000"/>
          <w:sz w:val="21"/>
          <w:szCs w:val="21"/>
          <w:u w:val="single"/>
          <w:lang w:val="kk-KZ" w:eastAsia="ru-RU"/>
        </w:rPr>
        <w:t xml:space="preserve">-09 қаңтар   </w:t>
      </w:r>
      <w:r>
        <w:rPr>
          <w:rFonts w:hint="default" w:ascii="Times New Roman" w:hAnsi="Times New Roman" w:eastAsia="Times New Roman" w:cs="Times New Roman"/>
          <w:b/>
          <w:color w:val="000000"/>
          <w:sz w:val="21"/>
          <w:szCs w:val="21"/>
          <w:u w:val="single"/>
          <w:lang w:val="kk-KZ" w:eastAsia="ru-RU"/>
        </w:rPr>
        <w:t>2026 жыл</w:t>
      </w:r>
    </w:p>
    <w:p w14:paraId="2D712985">
      <w:pPr>
        <w:spacing w:after="0" w:line="240" w:lineRule="auto"/>
        <w:rPr>
          <w:rFonts w:ascii="Times New Roman" w:hAnsi="Times New Roman" w:cs="Times New Roman"/>
          <w:sz w:val="22"/>
          <w:szCs w:val="22"/>
          <w:lang w:val="zh-CN"/>
        </w:rPr>
      </w:pPr>
    </w:p>
    <w:p w14:paraId="2B72229B">
      <w:pPr>
        <w:spacing w:after="0" w:line="240" w:lineRule="auto"/>
        <w:ind w:left="534" w:right="536"/>
        <w:jc w:val="center"/>
        <w:outlineLvl w:val="0"/>
        <w:rPr>
          <w:rFonts w:ascii="Times New Roman" w:hAnsi="Times New Roman" w:eastAsia="Times New Roman" w:cs="Times New Roman"/>
          <w:b/>
          <w:bCs/>
          <w:color w:val="000000" w:themeColor="text1"/>
          <w:kern w:val="36"/>
          <w:sz w:val="22"/>
          <w:szCs w:val="22"/>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2"/>
          <w:szCs w:val="22"/>
          <w:lang w:val="kk-KZ" w:eastAsia="ru-RU"/>
          <w14:textFill>
            <w14:solidFill>
              <w14:schemeClr w14:val="tx1"/>
            </w14:solidFill>
          </w14:textFill>
        </w:rPr>
        <w:t>Тәрбиелеу - білім беру процесінің циклограммасы</w:t>
      </w:r>
    </w:p>
    <w:p w14:paraId="3F4F3283">
      <w:pPr>
        <w:spacing w:after="0" w:line="240" w:lineRule="auto"/>
        <w:jc w:val="center"/>
        <w:rPr>
          <w:rFonts w:ascii="Times New Roman" w:hAnsi="Times New Roman" w:eastAsia="Times New Roman" w:cs="Times New Roman"/>
          <w:b/>
          <w:bCs/>
          <w:color w:val="000000" w:themeColor="text1"/>
          <w:sz w:val="22"/>
          <w:szCs w:val="22"/>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2"/>
          <w:szCs w:val="22"/>
          <w:u w:val="single"/>
          <w:lang w:val="kk-KZ" w:eastAsia="ru-RU"/>
          <w14:textFill>
            <w14:solidFill>
              <w14:schemeClr w14:val="tx1"/>
            </w14:solidFill>
          </w14:textFill>
        </w:rPr>
        <w:t xml:space="preserve">Қаңтар айы 2026  жыл </w:t>
      </w:r>
      <w:r>
        <w:rPr>
          <w:rFonts w:ascii="Times New Roman" w:hAnsi="Times New Roman" w:eastAsia="Times New Roman" w:cs="Times New Roman"/>
          <w:b/>
          <w:bCs/>
          <w:color w:val="000000" w:themeColor="text1"/>
          <w:sz w:val="22"/>
          <w:szCs w:val="22"/>
          <w:u w:val="single"/>
          <w:lang w:val="zh-CN" w:eastAsia="ru-RU"/>
          <w14:textFill>
            <w14:solidFill>
              <w14:schemeClr w14:val="tx1"/>
            </w14:solidFill>
          </w14:textFill>
        </w:rPr>
        <w:t xml:space="preserve">4 </w:t>
      </w:r>
      <w:r>
        <w:rPr>
          <w:rFonts w:ascii="Times New Roman" w:hAnsi="Times New Roman" w:eastAsia="Times New Roman" w:cs="Times New Roman"/>
          <w:b/>
          <w:bCs/>
          <w:color w:val="000000" w:themeColor="text1"/>
          <w:sz w:val="22"/>
          <w:szCs w:val="22"/>
          <w:u w:val="single"/>
          <w:lang w:val="kk-KZ" w:eastAsia="ru-RU"/>
          <w14:textFill>
            <w14:solidFill>
              <w14:schemeClr w14:val="tx1"/>
            </w14:solidFill>
          </w14:textFill>
        </w:rPr>
        <w:t xml:space="preserve">  апта</w:t>
      </w:r>
    </w:p>
    <w:p w14:paraId="120A41E2">
      <w:pPr>
        <w:spacing w:after="0" w:line="240" w:lineRule="auto"/>
        <w:rPr>
          <w:rFonts w:ascii="Times New Roman" w:hAnsi="Times New Roman" w:eastAsia="Times New Roman" w:cs="Times New Roman"/>
          <w:b/>
          <w:bCs/>
          <w:color w:val="000000" w:themeColor="text1"/>
          <w:sz w:val="22"/>
          <w:szCs w:val="22"/>
          <w:u w:val="single"/>
          <w:lang w:val="zh-CN" w:eastAsia="ru-RU"/>
          <w14:textFill>
            <w14:solidFill>
              <w14:schemeClr w14:val="tx1"/>
            </w14:solidFill>
          </w14:textFill>
        </w:rPr>
      </w:pPr>
    </w:p>
    <w:p w14:paraId="4635418F">
      <w:pPr>
        <w:pStyle w:val="10"/>
        <w:shd w:val="clear" w:color="auto" w:fill="FFFFFF"/>
        <w:spacing w:before="0" w:beforeAutospacing="0" w:after="0" w:afterAutospacing="0"/>
        <w:rPr>
          <w:b/>
          <w:iCs/>
          <w:kern w:val="2"/>
          <w:sz w:val="22"/>
          <w:szCs w:val="22"/>
          <w:lang w:val="kk-KZ" w:eastAsia="zh-TW"/>
        </w:rPr>
      </w:pPr>
      <w:r>
        <w:rPr>
          <w:b/>
          <w:iCs/>
          <w:kern w:val="2"/>
          <w:sz w:val="22"/>
          <w:szCs w:val="22"/>
          <w:lang w:val="kk-KZ" w:eastAsia="zh-TW"/>
        </w:rPr>
        <w:t>Қаңтар – заң және тәртіп айы</w:t>
      </w:r>
    </w:p>
    <w:p w14:paraId="7296D0CD">
      <w:pPr>
        <w:pStyle w:val="10"/>
        <w:shd w:val="clear" w:color="auto" w:fill="FFFFFF"/>
        <w:spacing w:before="0" w:beforeAutospacing="0" w:after="0" w:afterAutospacing="0"/>
        <w:rPr>
          <w:rFonts w:ascii="Times New Roman" w:hAnsi="Times New Roman" w:eastAsia="Times New Roman" w:cs="Times New Roman"/>
          <w:color w:val="000000" w:themeColor="text1"/>
          <w:sz w:val="22"/>
          <w:szCs w:val="22"/>
          <w:lang w:val="zh-CN" w:eastAsia="ru-RU"/>
          <w14:textFill>
            <w14:solidFill>
              <w14:schemeClr w14:val="tx1"/>
            </w14:solidFill>
          </w14:textFill>
        </w:rPr>
      </w:pPr>
      <w:r>
        <w:rPr>
          <w:sz w:val="22"/>
          <w:szCs w:val="22"/>
        </w:rPr>
        <w:t>Мінез-құлық нормалары мен ережелерді білу.</w:t>
      </w:r>
      <w:r>
        <w:rPr>
          <w:sz w:val="22"/>
          <w:szCs w:val="22"/>
        </w:rPr>
        <w:br w:type="textWrapping"/>
      </w:r>
      <w:r>
        <w:rPr>
          <w:sz w:val="22"/>
          <w:szCs w:val="22"/>
        </w:rPr>
        <w:t>Үлкендерге құрмет көрсету</w:t>
      </w:r>
      <w:r>
        <w:rPr>
          <w:sz w:val="22"/>
          <w:szCs w:val="22"/>
        </w:rPr>
        <w:br w:type="textWrapping"/>
      </w:r>
      <w:r>
        <w:rPr>
          <w:sz w:val="22"/>
          <w:szCs w:val="22"/>
        </w:rPr>
        <w:t xml:space="preserve">Үйде, балабақшада, қоғамда өзін дұрыс ұстай білу </w:t>
      </w:r>
    </w:p>
    <w:tbl>
      <w:tblPr>
        <w:tblStyle w:val="12"/>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34137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17DC5E3F">
            <w:pPr>
              <w:pStyle w:val="11"/>
              <w:ind w:left="638"/>
              <w:rPr>
                <w:b/>
                <w:color w:val="000000" w:themeColor="text1"/>
                <w:sz w:val="22"/>
                <w:szCs w:val="22"/>
                <w:lang w:val="ru-RU"/>
                <w14:textFill>
                  <w14:solidFill>
                    <w14:schemeClr w14:val="tx1"/>
                  </w14:solidFill>
                </w14:textFill>
              </w:rPr>
            </w:pPr>
            <w:r>
              <w:rPr>
                <w:b/>
                <w:color w:val="000000" w:themeColor="text1"/>
                <w:sz w:val="22"/>
                <w:szCs w:val="22"/>
                <w14:textFill>
                  <w14:solidFill>
                    <w14:schemeClr w14:val="tx1"/>
                  </w14:solidFill>
                </w14:textFill>
              </w:rPr>
              <w:t>Күн</w:t>
            </w:r>
            <w:r>
              <w:rPr>
                <w:b/>
                <w:color w:val="000000" w:themeColor="text1"/>
                <w:spacing w:val="-2"/>
                <w:sz w:val="22"/>
                <w:szCs w:val="22"/>
                <w14:textFill>
                  <w14:solidFill>
                    <w14:schemeClr w14:val="tx1"/>
                  </w14:solidFill>
                </w14:textFill>
              </w:rPr>
              <w:t xml:space="preserve"> </w:t>
            </w:r>
            <w:r>
              <w:rPr>
                <w:b/>
                <w:color w:val="000000" w:themeColor="text1"/>
                <w:sz w:val="22"/>
                <w:szCs w:val="22"/>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58288711">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eastAsia="ru-RU"/>
                <w14:textFill>
                  <w14:solidFill>
                    <w14:schemeClr w14:val="tx1"/>
                  </w14:solidFill>
                </w14:textFill>
              </w:rPr>
              <w:t xml:space="preserve">Дүйсенбі </w:t>
            </w:r>
          </w:p>
          <w:p w14:paraId="0C01DA99">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val="en-US" w:eastAsia="ru-RU"/>
                <w14:textFill>
                  <w14:solidFill>
                    <w14:schemeClr w14:val="tx1"/>
                  </w14:solidFill>
                </w14:textFill>
              </w:rPr>
              <w:t>26</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01</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32FF5CC4">
            <w:pPr>
              <w:widowControl w:val="0"/>
              <w:autoSpaceDE w:val="0"/>
              <w:autoSpaceDN w:val="0"/>
              <w:spacing w:after="0" w:line="240" w:lineRule="auto"/>
              <w:rPr>
                <w:rFonts w:ascii="Times New Roman" w:hAnsi="Times New Roman" w:eastAsia="Times New Roman" w:cs="Times New Roman"/>
                <w:b/>
                <w:color w:val="000000" w:themeColor="text1"/>
                <w:sz w:val="22"/>
                <w:szCs w:val="22"/>
                <w:lang w:val="kk-KZ" w:eastAsia="ru-RU"/>
                <w14:textFill>
                  <w14:solidFill>
                    <w14:schemeClr w14:val="tx1"/>
                  </w14:solidFill>
                </w14:textFill>
              </w:rPr>
            </w:pPr>
          </w:p>
          <w:p w14:paraId="53B339DF">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28562181">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eastAsia="ru-RU"/>
                <w14:textFill>
                  <w14:solidFill>
                    <w14:schemeClr w14:val="tx1"/>
                  </w14:solidFill>
                </w14:textFill>
              </w:rPr>
              <w:t xml:space="preserve">Сейсенбі </w:t>
            </w:r>
          </w:p>
          <w:p w14:paraId="51D978D8">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val="en-US" w:eastAsia="ru-RU"/>
                <w14:textFill>
                  <w14:solidFill>
                    <w14:schemeClr w14:val="tx1"/>
                  </w14:solidFill>
                </w14:textFill>
              </w:rPr>
              <w:t>27</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01</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469CDD4D">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0B56A2A">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eastAsia="ru-RU"/>
                <w14:textFill>
                  <w14:solidFill>
                    <w14:schemeClr w14:val="tx1"/>
                  </w14:solidFill>
                </w14:textFill>
              </w:rPr>
              <w:t xml:space="preserve">Сәрсенбі </w:t>
            </w:r>
          </w:p>
          <w:p w14:paraId="1C3B5A1E">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val="en-US" w:eastAsia="ru-RU"/>
                <w14:textFill>
                  <w14:solidFill>
                    <w14:schemeClr w14:val="tx1"/>
                  </w14:solidFill>
                </w14:textFill>
              </w:rPr>
              <w:t>28</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01</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411D3C70">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1B489B0">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eastAsia="ru-RU"/>
                <w14:textFill>
                  <w14:solidFill>
                    <w14:schemeClr w14:val="tx1"/>
                  </w14:solidFill>
                </w14:textFill>
              </w:rPr>
              <w:t>Бейсенбі</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 xml:space="preserve"> </w:t>
            </w:r>
          </w:p>
          <w:p w14:paraId="3BA2EACA">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val="en-US" w:eastAsia="ru-RU"/>
                <w14:textFill>
                  <w14:solidFill>
                    <w14:schemeClr w14:val="tx1"/>
                  </w14:solidFill>
                </w14:textFill>
              </w:rPr>
              <w:t>29</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01</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6</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40926B77">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279DDBC">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 xml:space="preserve">  </w:t>
            </w:r>
          </w:p>
          <w:p w14:paraId="7E28887A">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val="en-US" w:eastAsia="ru-RU"/>
                <w14:textFill>
                  <w14:solidFill>
                    <w14:schemeClr w14:val="tx1"/>
                  </w14:solidFill>
                </w14:textFill>
              </w:rPr>
              <w:t>30</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01</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7C5B1CF3">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eastAsia="ru-RU"/>
                <w14:textFill>
                  <w14:solidFill>
                    <w14:schemeClr w14:val="tx1"/>
                  </w14:solidFill>
                </w14:textFill>
              </w:rPr>
            </w:pPr>
          </w:p>
        </w:tc>
      </w:tr>
      <w:tr w14:paraId="7AD23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7EC6653">
            <w:pPr>
              <w:pStyle w:val="11"/>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Балаларды</w:t>
            </w:r>
            <w:r>
              <w:rPr>
                <w:b/>
                <w:color w:val="000000" w:themeColor="text1"/>
                <w:spacing w:val="-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3A9A6C9B">
            <w:pPr>
              <w:pStyle w:val="13"/>
              <w:widowControl w:val="0"/>
              <w:autoSpaceDE w:val="0"/>
              <w:autoSpaceDN w:val="0"/>
              <w:rPr>
                <w:rFonts w:ascii="Times New Roman" w:hAnsi="Times New Roman"/>
                <w:sz w:val="22"/>
                <w:szCs w:val="22"/>
                <w:lang w:val="zh-CN"/>
              </w:rPr>
            </w:pPr>
            <w:r>
              <w:rPr>
                <w:rFonts w:ascii="Times New Roman" w:hAnsi="Times New Roman"/>
                <w:sz w:val="22"/>
                <w:szCs w:val="22"/>
              </w:rPr>
              <w:t>Балаларды жылы қарсы алу, ата-аналарымен амандасу</w:t>
            </w:r>
          </w:p>
          <w:p w14:paraId="1CF71489">
            <w:pPr>
              <w:pStyle w:val="13"/>
              <w:widowControl w:val="0"/>
              <w:autoSpaceDE w:val="0"/>
              <w:autoSpaceDN w:val="0"/>
              <w:rPr>
                <w:rFonts w:ascii="Times New Roman" w:hAnsi="Times New Roman"/>
                <w:sz w:val="22"/>
                <w:szCs w:val="22"/>
                <w:lang w:val="zh-CN"/>
              </w:rPr>
            </w:pPr>
            <w:r>
              <w:rPr>
                <w:rFonts w:ascii="Times New Roman" w:hAnsi="Times New Roman"/>
                <w:sz w:val="22"/>
                <w:szCs w:val="22"/>
                <w:lang w:val="zh-CN"/>
              </w:rPr>
              <w:t>Балалардың сыртқы келбетін, денсаулық жағдайын бақылау (көңіл-күйі, тазалығы, дене температурасы, т.б.)</w:t>
            </w:r>
          </w:p>
          <w:p w14:paraId="0A52E551">
            <w:pPr>
              <w:pStyle w:val="13"/>
              <w:widowControl w:val="0"/>
              <w:autoSpaceDE w:val="0"/>
              <w:autoSpaceDN w:val="0"/>
              <w:rPr>
                <w:rFonts w:ascii="Times New Roman" w:hAnsi="Times New Roman"/>
                <w:sz w:val="22"/>
                <w:szCs w:val="22"/>
              </w:rPr>
            </w:pPr>
            <w:r>
              <w:rPr>
                <w:rFonts w:ascii="Times New Roman" w:hAnsi="Times New Roman"/>
                <w:sz w:val="22"/>
                <w:szCs w:val="22"/>
              </w:rPr>
              <w:t>Ата-аналардан баланың денсаулығы туралы қысқаша ақпарат алу</w:t>
            </w:r>
          </w:p>
          <w:p w14:paraId="20BD950E">
            <w:pPr>
              <w:pStyle w:val="13"/>
              <w:widowControl w:val="0"/>
              <w:autoSpaceDE w:val="0"/>
              <w:autoSpaceDN w:val="0"/>
              <w:rPr>
                <w:rFonts w:ascii="Times New Roman" w:hAnsi="Times New Roman"/>
                <w:sz w:val="22"/>
                <w:szCs w:val="22"/>
              </w:rPr>
            </w:pPr>
            <w:r>
              <w:rPr>
                <w:rFonts w:ascii="Times New Roman" w:hAnsi="Times New Roman"/>
                <w:sz w:val="22"/>
                <w:szCs w:val="22"/>
              </w:rPr>
              <w:t xml:space="preserve"> Балаларды жеке-жеке ойынға бағыттау, таңғы тыныш ойындарды ұйымдастыру</w:t>
            </w:r>
          </w:p>
          <w:p w14:paraId="3605EB0A">
            <w:pPr>
              <w:pStyle w:val="13"/>
              <w:widowControl w:val="0"/>
              <w:autoSpaceDE w:val="0"/>
              <w:autoSpaceDN w:val="0"/>
              <w:rPr>
                <w:rFonts w:ascii="Times New Roman" w:hAnsi="Times New Roman"/>
                <w:sz w:val="22"/>
                <w:szCs w:val="22"/>
              </w:rPr>
            </w:pPr>
            <w:r>
              <w:rPr>
                <w:rFonts w:ascii="Times New Roman" w:hAnsi="Times New Roman"/>
                <w:sz w:val="22"/>
                <w:szCs w:val="22"/>
              </w:rPr>
              <w:t xml:space="preserve"> Әлеуметтік қарым-қатынасын дамытуға жағдай жасау (құрдастарымен амандасу, әңгімелесу)</w:t>
            </w:r>
          </w:p>
          <w:p w14:paraId="4307113D">
            <w:pPr>
              <w:pStyle w:val="13"/>
              <w:widowControl w:val="0"/>
              <w:autoSpaceDE w:val="0"/>
              <w:autoSpaceDN w:val="0"/>
              <w:rPr>
                <w:rFonts w:ascii="Times New Roman" w:hAnsi="Times New Roman"/>
                <w:sz w:val="22"/>
                <w:szCs w:val="22"/>
                <w:lang w:val="kk-KZ"/>
              </w:rPr>
            </w:pPr>
            <w:r>
              <w:rPr>
                <w:rFonts w:ascii="Times New Roman" w:hAnsi="Times New Roman"/>
                <w:sz w:val="22"/>
                <w:szCs w:val="22"/>
              </w:rPr>
              <w:t xml:space="preserve"> Қауіпсіздікті қамтамасыз ету (заттарын дұрыс орнына қою, тәртіп сақтау)</w:t>
            </w:r>
          </w:p>
          <w:p w14:paraId="56293011">
            <w:pPr>
              <w:pStyle w:val="13"/>
              <w:widowControl w:val="0"/>
              <w:autoSpaceDE w:val="0"/>
              <w:autoSpaceDN w:val="0"/>
              <w:rPr>
                <w:rFonts w:ascii="Times New Roman" w:hAnsi="Times New Roman"/>
                <w:b/>
                <w:bCs/>
                <w:color w:val="000000" w:themeColor="text1"/>
                <w:sz w:val="22"/>
                <w:szCs w:val="22"/>
                <w:lang w:val="kk-KZ"/>
                <w14:textFill>
                  <w14:solidFill>
                    <w14:schemeClr w14:val="tx1"/>
                  </w14:solidFill>
                </w14:textFill>
              </w:rPr>
            </w:pPr>
            <w:r>
              <w:rPr>
                <w:rFonts w:ascii="Times New Roman" w:hAnsi="Times New Roman"/>
                <w:b/>
                <w:bCs/>
                <w:color w:val="000000" w:themeColor="text1"/>
                <w:sz w:val="22"/>
                <w:szCs w:val="22"/>
                <w:lang w:val="kk-KZ"/>
                <w14:textFill>
                  <w14:solidFill>
                    <w14:schemeClr w14:val="tx1"/>
                  </w14:solidFill>
                </w14:textFill>
              </w:rPr>
              <w:t>Қауіпсіз,жайлы дамытушы білім беру ортасын құру</w:t>
            </w:r>
          </w:p>
          <w:p w14:paraId="1013CF07">
            <w:pPr>
              <w:pStyle w:val="11"/>
              <w:rPr>
                <w:color w:val="000000"/>
                <w:sz w:val="22"/>
                <w:szCs w:val="22"/>
              </w:rPr>
            </w:pPr>
            <w:r>
              <w:rPr>
                <w:color w:val="000000"/>
                <w:sz w:val="22"/>
                <w:szCs w:val="22"/>
              </w:rPr>
              <w:t xml:space="preserve">Қазақ халқының  мәдени мұрасы домбыра күйлерін қосу </w:t>
            </w:r>
            <w:r>
              <w:rPr>
                <w:b/>
                <w:bCs/>
                <w:color w:val="000000"/>
                <w:sz w:val="22"/>
                <w:szCs w:val="22"/>
              </w:rPr>
              <w:t>Күй күмбірі</w:t>
            </w:r>
          </w:p>
        </w:tc>
      </w:tr>
      <w:tr w14:paraId="5A48A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C89970B">
            <w:pPr>
              <w:pStyle w:val="11"/>
              <w:ind w:left="110"/>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5325BD35">
            <w:pPr>
              <w:pStyle w:val="14"/>
              <w:widowControl w:val="0"/>
              <w:autoSpaceDE w:val="0"/>
              <w:autoSpaceDN w:val="0"/>
              <w:rPr>
                <w:sz w:val="22"/>
                <w:szCs w:val="22"/>
              </w:rPr>
            </w:pPr>
            <w:r>
              <w:rPr>
                <w:rStyle w:val="15"/>
                <w:rFonts w:eastAsiaTheme="majorEastAsia"/>
                <w:sz w:val="22"/>
                <w:szCs w:val="22"/>
                <w:lang w:val="kk-KZ"/>
              </w:rPr>
              <w:t>А</w:t>
            </w:r>
            <w:r>
              <w:rPr>
                <w:rStyle w:val="15"/>
                <w:rFonts w:eastAsiaTheme="majorEastAsia"/>
                <w:sz w:val="22"/>
                <w:szCs w:val="22"/>
              </w:rPr>
              <w:t>та-аналардың педагогикалық мәдениетін арттыру;</w:t>
            </w:r>
          </w:p>
          <w:p w14:paraId="44BB6829">
            <w:pPr>
              <w:pStyle w:val="14"/>
              <w:widowControl w:val="0"/>
              <w:autoSpaceDE w:val="0"/>
              <w:autoSpaceDN w:val="0"/>
              <w:rPr>
                <w:sz w:val="22"/>
                <w:szCs w:val="22"/>
              </w:rPr>
            </w:pPr>
            <w:r>
              <w:rPr>
                <w:rStyle w:val="15"/>
                <w:rFonts w:eastAsiaTheme="majorEastAsia"/>
                <w:sz w:val="22"/>
                <w:szCs w:val="22"/>
              </w:rPr>
              <w:t>әр тәрбиеленушінің отбасымен әріптестік қарым-қатынасын орнату;</w:t>
            </w:r>
          </w:p>
          <w:p w14:paraId="1AAF94CD">
            <w:pPr>
              <w:pStyle w:val="14"/>
              <w:widowControl w:val="0"/>
              <w:autoSpaceDE w:val="0"/>
              <w:autoSpaceDN w:val="0"/>
              <w:rPr>
                <w:sz w:val="22"/>
                <w:szCs w:val="22"/>
              </w:rPr>
            </w:pPr>
            <w:r>
              <w:rPr>
                <w:rStyle w:val="15"/>
                <w:rFonts w:eastAsiaTheme="majorEastAsia"/>
                <w:sz w:val="22"/>
                <w:szCs w:val="22"/>
              </w:rPr>
              <w:t>балаларды дамыту мен тәрбиелеу үшін отбасы мен МДҰ-ның күш-жігерін</w:t>
            </w:r>
          </w:p>
          <w:p w14:paraId="471AC696">
            <w:pPr>
              <w:pStyle w:val="14"/>
              <w:widowControl w:val="0"/>
              <w:autoSpaceDE w:val="0"/>
              <w:autoSpaceDN w:val="0"/>
              <w:rPr>
                <w:sz w:val="22"/>
                <w:szCs w:val="22"/>
              </w:rPr>
            </w:pPr>
            <w:r>
              <w:rPr>
                <w:rStyle w:val="15"/>
                <w:rFonts w:eastAsiaTheme="majorEastAsia"/>
                <w:sz w:val="22"/>
                <w:szCs w:val="22"/>
              </w:rPr>
              <w:t>біріктіру;ата-аналардың, МДҰ тәрбиеленушілері мен педагогтерінің қарым-</w:t>
            </w:r>
          </w:p>
          <w:p w14:paraId="26FCE8B6">
            <w:pPr>
              <w:pStyle w:val="14"/>
              <w:widowControl w:val="0"/>
              <w:autoSpaceDE w:val="0"/>
              <w:autoSpaceDN w:val="0"/>
              <w:rPr>
                <w:rStyle w:val="15"/>
                <w:rFonts w:eastAsiaTheme="majorEastAsia"/>
                <w:sz w:val="22"/>
                <w:szCs w:val="22"/>
                <w:lang w:val="kk-KZ"/>
              </w:rPr>
            </w:pPr>
            <w:r>
              <w:rPr>
                <w:rStyle w:val="15"/>
                <w:rFonts w:eastAsiaTheme="majorEastAsia"/>
                <w:sz w:val="22"/>
                <w:szCs w:val="22"/>
              </w:rPr>
              <w:t>қатынасына оң көзқарас, ортақ мүдделер, өзара түсіністік атмосферасын құру.</w:t>
            </w:r>
          </w:p>
          <w:p w14:paraId="2A2754C2">
            <w:pPr>
              <w:pStyle w:val="11"/>
              <w:rPr>
                <w:color w:val="000000"/>
                <w:sz w:val="22"/>
                <w:szCs w:val="22"/>
              </w:rPr>
            </w:pPr>
            <w:r>
              <w:rPr>
                <w:b/>
                <w:bCs/>
                <w:color w:val="000000"/>
                <w:sz w:val="22"/>
                <w:szCs w:val="22"/>
                <w:lang w:val="zh-CN" w:eastAsia="ru-RU"/>
              </w:rPr>
              <w:t>Ата</w:t>
            </w:r>
            <w:r>
              <w:rPr>
                <w:b/>
                <w:bCs/>
                <w:color w:val="000000"/>
                <w:sz w:val="22"/>
                <w:szCs w:val="22"/>
                <w:lang w:eastAsia="ru-RU"/>
              </w:rPr>
              <w:t>-аналармен жұмысты ұйымдастыру</w:t>
            </w:r>
          </w:p>
          <w:p w14:paraId="1399716A">
            <w:pPr>
              <w:pStyle w:val="11"/>
              <w:rPr>
                <w:color w:val="000000" w:themeColor="text1"/>
                <w:sz w:val="22"/>
                <w:szCs w:val="22"/>
                <w14:textFill>
                  <w14:solidFill>
                    <w14:schemeClr w14:val="tx1"/>
                  </w14:solidFill>
                </w14:textFill>
              </w:rPr>
            </w:pPr>
            <w:r>
              <w:rPr>
                <w:color w:val="000000"/>
                <w:sz w:val="22"/>
                <w:szCs w:val="22"/>
              </w:rPr>
              <w:t>Балаңызға өздігінен киінуге мүмкіндік беріңіз, аздап уақыт қалдырыңыз.</w:t>
            </w:r>
          </w:p>
          <w:p w14:paraId="12372577">
            <w:pPr>
              <w:pStyle w:val="11"/>
              <w:rPr>
                <w:color w:val="000000" w:themeColor="text1"/>
                <w:sz w:val="22"/>
                <w:szCs w:val="22"/>
                <w14:textFill>
                  <w14:solidFill>
                    <w14:schemeClr w14:val="tx1"/>
                  </w14:solidFill>
                </w14:textFill>
              </w:rPr>
            </w:pPr>
            <w:r>
              <w:rPr>
                <w:color w:val="000000"/>
                <w:sz w:val="22"/>
                <w:szCs w:val="22"/>
              </w:rPr>
              <w:t>Баланың таңғы асын дәруменге бай етіп дайындаңыз.</w:t>
            </w:r>
          </w:p>
          <w:p w14:paraId="203E635F">
            <w:pPr>
              <w:pStyle w:val="11"/>
              <w:rPr>
                <w:color w:val="000000" w:themeColor="text1"/>
                <w:sz w:val="22"/>
                <w:szCs w:val="22"/>
                <w14:textFill>
                  <w14:solidFill>
                    <w14:schemeClr w14:val="tx1"/>
                  </w14:solidFill>
                </w14:textFill>
              </w:rPr>
            </w:pPr>
            <w:r>
              <w:rPr>
                <w:color w:val="000000"/>
                <w:sz w:val="22"/>
                <w:szCs w:val="22"/>
              </w:rPr>
              <w:t>Жылы тілектер айтып шығарып салыңыз, бұл сенімділік береді.</w:t>
            </w:r>
          </w:p>
          <w:p w14:paraId="2F0101C3">
            <w:pPr>
              <w:pStyle w:val="11"/>
              <w:rPr>
                <w:color w:val="000000" w:themeColor="text1"/>
                <w:sz w:val="22"/>
                <w:szCs w:val="22"/>
                <w14:textFill>
                  <w14:solidFill>
                    <w14:schemeClr w14:val="tx1"/>
                  </w14:solidFill>
                </w14:textFill>
              </w:rPr>
            </w:pPr>
            <w:r>
              <w:rPr>
                <w:color w:val="000000"/>
                <w:sz w:val="22"/>
                <w:szCs w:val="22"/>
              </w:rPr>
              <w:t>Киімін өзі таңдауына мүмкіндік беріңіз, бірақ ауа райына сай нұсқалар ұсыныңыз.</w:t>
            </w:r>
          </w:p>
        </w:tc>
      </w:tr>
      <w:tr w14:paraId="5CDB7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7904700E">
            <w:pPr>
              <w:widowControl w:val="0"/>
              <w:autoSpaceDE w:val="0"/>
              <w:autoSpaceDN w:val="0"/>
              <w:spacing w:after="0" w:line="240" w:lineRule="auto"/>
              <w:ind w:left="20"/>
              <w:rPr>
                <w:rFonts w:ascii="Times New Roman" w:hAnsi="Times New Roman" w:cs="Times New Roman"/>
                <w:b/>
                <w:bCs/>
                <w:color w:val="000000" w:themeColor="text1"/>
                <w:sz w:val="22"/>
                <w:szCs w:val="22"/>
                <w:lang w:val="kk-KZ"/>
                <w14:textFill>
                  <w14:solidFill>
                    <w14:schemeClr w14:val="tx1"/>
                  </w14:solidFill>
                </w14:textFill>
              </w:rPr>
            </w:pPr>
            <w:r>
              <w:rPr>
                <w:rFonts w:ascii="Times New Roman" w:hAnsi="Times New Roman" w:cs="Times New Roman"/>
                <w:b/>
                <w:bCs/>
                <w:color w:val="000000" w:themeColor="text1"/>
                <w:sz w:val="22"/>
                <w:szCs w:val="22"/>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2C8AB6C">
            <w:pPr>
              <w:widowControl w:val="0"/>
              <w:tabs>
                <w:tab w:val="left" w:pos="18995"/>
              </w:tabs>
              <w:autoSpaceDE w:val="0"/>
              <w:autoSpaceDN w:val="0"/>
              <w:spacing w:after="0" w:line="240" w:lineRule="auto"/>
              <w:rPr>
                <w:rFonts w:ascii="Times New Roman" w:hAnsi="Times New Roman" w:cs="Times New Roman"/>
                <w:b/>
                <w:bCs/>
                <w:color w:val="000000" w:themeColor="text1"/>
                <w:sz w:val="22"/>
                <w:szCs w:val="22"/>
                <w:lang w:val="kk-KZ"/>
                <w14:textFill>
                  <w14:solidFill>
                    <w14:schemeClr w14:val="tx1"/>
                  </w14:solidFill>
                </w14:textFill>
              </w:rPr>
            </w:pPr>
            <w:r>
              <w:rPr>
                <w:rFonts w:ascii="Times New Roman" w:hAnsi="Times New Roman" w:cs="Times New Roman"/>
                <w:b/>
                <w:bCs/>
                <w:color w:val="000000" w:themeColor="text1"/>
                <w:sz w:val="22"/>
                <w:szCs w:val="22"/>
                <w:lang w:val="kk-KZ"/>
                <w14:textFill>
                  <w14:solidFill>
                    <w14:schemeClr w14:val="tx1"/>
                  </w14:solidFill>
                </w14:textFill>
              </w:rPr>
              <w:t>Тіл дамыту</w:t>
            </w:r>
          </w:p>
          <w:p w14:paraId="52EB9748">
            <w:pPr>
              <w:pStyle w:val="10"/>
              <w:widowControl w:val="0"/>
              <w:shd w:val="clear" w:color="auto" w:fill="FFFFFF"/>
              <w:tabs>
                <w:tab w:val="left" w:pos="18995"/>
              </w:tabs>
              <w:autoSpaceDE w:val="0"/>
              <w:autoSpaceDN w:val="0"/>
              <w:spacing w:before="0" w:beforeAutospacing="0" w:after="0" w:afterAutospacing="0"/>
              <w:rPr>
                <w:bCs/>
                <w:color w:val="000000" w:themeColor="text1"/>
                <w:sz w:val="22"/>
                <w:szCs w:val="22"/>
                <w:lang w:val="kk-KZ"/>
                <w14:textFill>
                  <w14:solidFill>
                    <w14:schemeClr w14:val="tx1"/>
                  </w14:solidFill>
                </w14:textFill>
              </w:rPr>
            </w:pPr>
            <w:r>
              <w:rPr>
                <w:bCs/>
                <w:color w:val="000000" w:themeColor="text1"/>
                <w:sz w:val="22"/>
                <w:szCs w:val="22"/>
                <w:lang w:val="kk-KZ"/>
                <w14:textFill>
                  <w14:solidFill>
                    <w14:schemeClr w14:val="tx1"/>
                  </w14:solidFill>
                </w14:textFill>
              </w:rPr>
              <w:t xml:space="preserve">«Қызықты құрылымдар» </w:t>
            </w:r>
          </w:p>
          <w:p w14:paraId="4018C884">
            <w:pPr>
              <w:pStyle w:val="8"/>
              <w:tabs>
                <w:tab w:val="left" w:pos="18995"/>
              </w:tabs>
              <w:ind w:left="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Дидактикалық ойын Фонематикалық естудідамыту,сөздегід ыбыстардың орнын анықтау(басы,ортасы,соңы).Артикуляциялық жаттығулар жасауға машықтандыру.</w:t>
            </w:r>
          </w:p>
          <w:p w14:paraId="2F2FA18A">
            <w:pPr>
              <w:pStyle w:val="13"/>
              <w:widowControl w:val="0"/>
              <w:tabs>
                <w:tab w:val="left" w:pos="18995"/>
              </w:tabs>
              <w:autoSpaceDE w:val="0"/>
              <w:autoSpaceDN w:val="0"/>
              <w:rPr>
                <w:rFonts w:ascii="Times New Roman" w:hAnsi="Times New Roman"/>
                <w:color w:val="000000" w:themeColor="text1"/>
                <w:sz w:val="22"/>
                <w:szCs w:val="22"/>
                <w:lang w:val="kk-KZ"/>
                <w14:textFill>
                  <w14:solidFill>
                    <w14:schemeClr w14:val="tx1"/>
                  </w14:solidFill>
                </w14:textFill>
              </w:rPr>
            </w:pPr>
            <w:r>
              <w:rPr>
                <w:rFonts w:ascii="Times New Roman" w:hAnsi="Times New Roman"/>
                <w:color w:val="000000" w:themeColor="text1"/>
                <w:sz w:val="22"/>
                <w:szCs w:val="22"/>
                <w:lang w:val="kk-KZ"/>
                <w14:textFill>
                  <w14:solidFill>
                    <w14:schemeClr w14:val="tx1"/>
                  </w14:solidFill>
                </w14:textFill>
              </w:rPr>
              <w:t>уа-уа-уа Қандай таза ауа!</w:t>
            </w:r>
          </w:p>
          <w:p w14:paraId="11F65E24">
            <w:pPr>
              <w:pStyle w:val="13"/>
              <w:widowControl w:val="0"/>
              <w:tabs>
                <w:tab w:val="left" w:pos="18995"/>
              </w:tabs>
              <w:autoSpaceDE w:val="0"/>
              <w:autoSpaceDN w:val="0"/>
              <w:rPr>
                <w:rFonts w:ascii="Times New Roman" w:hAnsi="Times New Roman"/>
                <w:color w:val="000000" w:themeColor="text1"/>
                <w:sz w:val="22"/>
                <w:szCs w:val="22"/>
                <w:lang w:val="kk-KZ"/>
                <w14:textFill>
                  <w14:solidFill>
                    <w14:schemeClr w14:val="tx1"/>
                  </w14:solidFill>
                </w14:textFill>
              </w:rPr>
            </w:pPr>
            <w:r>
              <w:rPr>
                <w:rFonts w:ascii="Times New Roman" w:hAnsi="Times New Roman"/>
                <w:color w:val="000000" w:themeColor="text1"/>
                <w:sz w:val="22"/>
                <w:szCs w:val="22"/>
                <w:lang w:val="kk-KZ"/>
                <w14:textFill>
                  <w14:solidFill>
                    <w14:schemeClr w14:val="tx1"/>
                  </w14:solidFill>
                </w14:textFill>
              </w:rPr>
              <w:t>ау-ау-ау</w:t>
            </w:r>
          </w:p>
          <w:p w14:paraId="2BD28B1C">
            <w:pPr>
              <w:pStyle w:val="13"/>
              <w:widowControl w:val="0"/>
              <w:tabs>
                <w:tab w:val="left" w:pos="18995"/>
              </w:tabs>
              <w:autoSpaceDE w:val="0"/>
              <w:autoSpaceDN w:val="0"/>
              <w:rPr>
                <w:rFonts w:ascii="Times New Roman" w:hAnsi="Times New Roman"/>
                <w:color w:val="000000" w:themeColor="text1"/>
                <w:sz w:val="22"/>
                <w:szCs w:val="22"/>
                <w:lang w:val="kk-KZ"/>
                <w14:textFill>
                  <w14:solidFill>
                    <w14:schemeClr w14:val="tx1"/>
                  </w14:solidFill>
                </w14:textFill>
              </w:rPr>
            </w:pPr>
            <w:r>
              <w:rPr>
                <w:rFonts w:ascii="Times New Roman" w:hAnsi="Times New Roman"/>
                <w:color w:val="000000" w:themeColor="text1"/>
                <w:sz w:val="22"/>
                <w:szCs w:val="22"/>
                <w:lang w:val="kk-KZ"/>
                <w14:textFill>
                  <w14:solidFill>
                    <w14:schemeClr w14:val="tx1"/>
                  </w14:solidFill>
                </w14:textFill>
              </w:rPr>
              <w:t>Болсын денің сау!</w:t>
            </w:r>
          </w:p>
          <w:p w14:paraId="46645D1B">
            <w:pPr>
              <w:widowControl w:val="0"/>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68750949">
            <w:pPr>
              <w:widowControl w:val="0"/>
              <w:tabs>
                <w:tab w:val="left" w:pos="18995"/>
              </w:tabs>
              <w:autoSpaceDE w:val="0"/>
              <w:autoSpaceDN w:val="0"/>
              <w:spacing w:after="0" w:line="240" w:lineRule="auto"/>
              <w:rPr>
                <w:rFonts w:ascii="Times New Roman" w:hAnsi="Times New Roman" w:cs="Times New Roman"/>
                <w:b/>
                <w:bCs/>
                <w:color w:val="000000" w:themeColor="text1"/>
                <w:sz w:val="22"/>
                <w:szCs w:val="22"/>
                <w:lang w:val="kk-KZ"/>
                <w14:textFill>
                  <w14:solidFill>
                    <w14:schemeClr w14:val="tx1"/>
                  </w14:solidFill>
                </w14:textFill>
              </w:rPr>
            </w:pPr>
            <w:r>
              <w:rPr>
                <w:rFonts w:ascii="Times New Roman" w:hAnsi="Times New Roman" w:cs="Times New Roman"/>
                <w:b/>
                <w:bCs/>
                <w:color w:val="000000" w:themeColor="text1"/>
                <w:sz w:val="22"/>
                <w:szCs w:val="22"/>
                <w:lang w:val="kk-KZ"/>
                <w14:textFill>
                  <w14:solidFill>
                    <w14:schemeClr w14:val="tx1"/>
                  </w14:solidFill>
                </w14:textFill>
              </w:rPr>
              <w:t>Көркем әдебиет</w:t>
            </w:r>
          </w:p>
          <w:p w14:paraId="584814EF">
            <w:pPr>
              <w:widowControl w:val="0"/>
              <w:tabs>
                <w:tab w:val="left" w:pos="18995"/>
              </w:tabs>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«Менің ұялы телефоным» тақырыбында баланың басқа құрдастарымен</w:t>
            </w:r>
          </w:p>
          <w:p w14:paraId="5895E052">
            <w:pPr>
              <w:widowControl w:val="0"/>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Әңгімесінен алғана қпараттарымен,әсерлерімен бөлісуіне мүмкіндік беру</w:t>
            </w:r>
          </w:p>
        </w:tc>
        <w:tc>
          <w:tcPr>
            <w:tcW w:w="2412" w:type="dxa"/>
            <w:tcBorders>
              <w:top w:val="single" w:color="000000" w:sz="4" w:space="0"/>
              <w:left w:val="single" w:color="000000" w:sz="4" w:space="0"/>
              <w:bottom w:val="single" w:color="000000" w:sz="4" w:space="0"/>
              <w:right w:val="single" w:color="000000" w:sz="4" w:space="0"/>
            </w:tcBorders>
          </w:tcPr>
          <w:p w14:paraId="273D6FEC">
            <w:pPr>
              <w:pStyle w:val="13"/>
              <w:widowControl w:val="0"/>
              <w:tabs>
                <w:tab w:val="left" w:pos="18995"/>
              </w:tabs>
              <w:autoSpaceDE w:val="0"/>
              <w:autoSpaceDN w:val="0"/>
              <w:rPr>
                <w:rFonts w:ascii="Times New Roman" w:hAnsi="Times New Roman"/>
                <w:b/>
                <w:bCs/>
                <w:color w:val="000000" w:themeColor="text1"/>
                <w:sz w:val="22"/>
                <w:szCs w:val="22"/>
                <w:lang w:val="kk-KZ"/>
                <w14:textFill>
                  <w14:solidFill>
                    <w14:schemeClr w14:val="tx1"/>
                  </w14:solidFill>
                </w14:textFill>
              </w:rPr>
            </w:pPr>
            <w:r>
              <w:rPr>
                <w:rFonts w:ascii="Times New Roman" w:hAnsi="Times New Roman"/>
                <w:b/>
                <w:bCs/>
                <w:color w:val="000000" w:themeColor="text1"/>
                <w:sz w:val="22"/>
                <w:szCs w:val="22"/>
                <w:lang w:val="kk-KZ"/>
                <w14:textFill>
                  <w14:solidFill>
                    <w14:schemeClr w14:val="tx1"/>
                  </w14:solidFill>
                </w14:textFill>
              </w:rPr>
              <w:t>Сауат ашу негіздері</w:t>
            </w:r>
          </w:p>
          <w:p w14:paraId="59C44F9F">
            <w:pPr>
              <w:pStyle w:val="13"/>
              <w:widowControl w:val="0"/>
              <w:tabs>
                <w:tab w:val="left" w:pos="18995"/>
              </w:tabs>
              <w:autoSpaceDE w:val="0"/>
              <w:autoSpaceDN w:val="0"/>
              <w:rPr>
                <w:rFonts w:ascii="Times New Roman" w:hAnsi="Times New Roman"/>
                <w:color w:val="000000" w:themeColor="text1"/>
                <w:sz w:val="22"/>
                <w:szCs w:val="22"/>
                <w:lang w:val="kk-KZ"/>
                <w14:textFill>
                  <w14:solidFill>
                    <w14:schemeClr w14:val="tx1"/>
                  </w14:solidFill>
                </w14:textFill>
              </w:rPr>
            </w:pPr>
            <w:r>
              <w:rPr>
                <w:rFonts w:ascii="Times New Roman" w:hAnsi="Times New Roman"/>
                <w:color w:val="000000" w:themeColor="text1"/>
                <w:sz w:val="22"/>
                <w:szCs w:val="22"/>
                <w:lang w:val="kk-KZ"/>
                <w14:textFill>
                  <w14:solidFill>
                    <w14:schemeClr w14:val="tx1"/>
                  </w14:solidFill>
                </w14:textFill>
              </w:rPr>
              <w:t>Карточкалармен жұмыс. Сөйлемді ауызша талдау:жай сөйлемдерді сөздерге бөлу.</w:t>
            </w:r>
          </w:p>
          <w:p w14:paraId="661CEC86">
            <w:pPr>
              <w:widowControl w:val="0"/>
              <w:tabs>
                <w:tab w:val="left" w:pos="18995"/>
              </w:tabs>
              <w:autoSpaceDE w:val="0"/>
              <w:autoSpaceDN w:val="0"/>
              <w:spacing w:after="0"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 xml:space="preserve">Тамшы тәріздіпішіндердіолардыңарасындағыарақашықтықтысақтап </w:t>
            </w:r>
          </w:p>
          <w:p w14:paraId="4538C65C">
            <w:pPr>
              <w:widowControl w:val="0"/>
              <w:autoSpaceDE w:val="0"/>
              <w:autoSpaceDN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жазуға мүмкіндікберу</w:t>
            </w:r>
          </w:p>
        </w:tc>
        <w:tc>
          <w:tcPr>
            <w:tcW w:w="2691" w:type="dxa"/>
            <w:tcBorders>
              <w:top w:val="single" w:color="000000" w:sz="4" w:space="0"/>
              <w:left w:val="single" w:color="000000" w:sz="4" w:space="0"/>
              <w:bottom w:val="single" w:color="000000" w:sz="4" w:space="0"/>
              <w:right w:val="single" w:color="000000" w:sz="4" w:space="0"/>
            </w:tcBorders>
          </w:tcPr>
          <w:p w14:paraId="13F5CCF4">
            <w:pPr>
              <w:widowControl w:val="0"/>
              <w:tabs>
                <w:tab w:val="left" w:pos="18995"/>
              </w:tabs>
              <w:autoSpaceDE w:val="0"/>
              <w:autoSpaceDN w:val="0"/>
              <w:spacing w:after="0" w:line="240" w:lineRule="auto"/>
              <w:rPr>
                <w:rFonts w:ascii="Times New Roman" w:hAnsi="Times New Roman" w:cs="Times New Roman"/>
                <w:b/>
                <w:bCs/>
                <w:color w:val="000000" w:themeColor="text1"/>
                <w:sz w:val="22"/>
                <w:szCs w:val="22"/>
                <w:lang w:val="kk-KZ"/>
                <w14:textFill>
                  <w14:solidFill>
                    <w14:schemeClr w14:val="tx1"/>
                  </w14:solidFill>
                </w14:textFill>
              </w:rPr>
            </w:pPr>
            <w:r>
              <w:rPr>
                <w:rFonts w:ascii="Times New Roman" w:hAnsi="Times New Roman" w:cs="Times New Roman"/>
                <w:b/>
                <w:bCs/>
                <w:color w:val="000000" w:themeColor="text1"/>
                <w:sz w:val="22"/>
                <w:szCs w:val="22"/>
                <w:lang w:val="kk-KZ"/>
                <w14:textFill>
                  <w14:solidFill>
                    <w14:schemeClr w14:val="tx1"/>
                  </w14:solidFill>
                </w14:textFill>
              </w:rPr>
              <w:t>Көркем әдебиет</w:t>
            </w:r>
          </w:p>
          <w:p w14:paraId="2D4C7F1D">
            <w:pPr>
              <w:widowControl w:val="0"/>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Қонаққа электр ұстасы келеді. Өзінің техникамен жұмыстағы қауіпсіздігі туралы айтып береді. Балалар ересектерменәңгімесіненалғанақпараттарымен,әсерлерімен бөлісуінемүмкіндікберу</w:t>
            </w:r>
          </w:p>
        </w:tc>
        <w:tc>
          <w:tcPr>
            <w:tcW w:w="2420" w:type="dxa"/>
            <w:gridSpan w:val="2"/>
            <w:tcBorders>
              <w:top w:val="single" w:color="000000" w:sz="4" w:space="0"/>
              <w:left w:val="single" w:color="000000" w:sz="4" w:space="0"/>
              <w:bottom w:val="single" w:color="000000" w:sz="4" w:space="0"/>
              <w:right w:val="single" w:color="000000" w:sz="4" w:space="0"/>
            </w:tcBorders>
          </w:tcPr>
          <w:p w14:paraId="04F6CA9E">
            <w:pPr>
              <w:pStyle w:val="13"/>
              <w:widowControl w:val="0"/>
              <w:tabs>
                <w:tab w:val="left" w:pos="18995"/>
              </w:tabs>
              <w:autoSpaceDE w:val="0"/>
              <w:autoSpaceDN w:val="0"/>
              <w:rPr>
                <w:rFonts w:ascii="Times New Roman" w:hAnsi="Times New Roman"/>
                <w:b/>
                <w:bCs/>
                <w:color w:val="000000" w:themeColor="text1"/>
                <w:sz w:val="22"/>
                <w:szCs w:val="22"/>
                <w:lang w:val="kk-KZ"/>
                <w14:textFill>
                  <w14:solidFill>
                    <w14:schemeClr w14:val="tx1"/>
                  </w14:solidFill>
                </w14:textFill>
              </w:rPr>
            </w:pPr>
            <w:r>
              <w:rPr>
                <w:rFonts w:ascii="Times New Roman" w:hAnsi="Times New Roman"/>
                <w:b/>
                <w:bCs/>
                <w:color w:val="000000" w:themeColor="text1"/>
                <w:sz w:val="22"/>
                <w:szCs w:val="22"/>
                <w:lang w:val="kk-KZ"/>
                <w14:textFill>
                  <w14:solidFill>
                    <w14:schemeClr w14:val="tx1"/>
                  </w14:solidFill>
                </w14:textFill>
              </w:rPr>
              <w:t>Математика негіздері</w:t>
            </w:r>
          </w:p>
          <w:p w14:paraId="7F41DFF9">
            <w:pPr>
              <w:pStyle w:val="8"/>
              <w:tabs>
                <w:tab w:val="left" w:pos="18995"/>
              </w:tabs>
              <w:ind w:left="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«Бір»сөзініңмағынасы. </w:t>
            </w:r>
          </w:p>
          <w:p w14:paraId="57F50585">
            <w:pPr>
              <w:widowControl w:val="0"/>
              <w:tabs>
                <w:tab w:val="left" w:pos="18995"/>
              </w:tabs>
              <w:autoSpaceDE w:val="0"/>
              <w:autoSpaceDN w:val="0"/>
              <w:spacing w:after="0"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 xml:space="preserve">0 ден 10 дейінгі цифрментаныстыру. «Қанша?», «Нешінші?» сұрақтарын ажырату, оларға дұрыс жауапберуін қалыптастыру. </w:t>
            </w:r>
            <w:r>
              <w:rPr>
                <w:rFonts w:ascii="Times New Roman" w:hAnsi="Times New Roman" w:cs="Times New Roman"/>
                <w:color w:val="000000" w:themeColor="text1"/>
                <w:sz w:val="22"/>
                <w:szCs w:val="22"/>
                <w14:textFill>
                  <w14:solidFill>
                    <w14:schemeClr w14:val="tx1"/>
                  </w14:solidFill>
                </w14:textFill>
              </w:rPr>
              <w:t>Қисық жәнеқиғашсызықтардыдәптердіңторкөзіндесызуға үйрету.</w:t>
            </w:r>
          </w:p>
          <w:p w14:paraId="6A4A3269">
            <w:pPr>
              <w:widowControl w:val="0"/>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p>
        </w:tc>
      </w:tr>
      <w:tr w14:paraId="3DCAB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1F12F9C1">
            <w:pPr>
              <w:pStyle w:val="11"/>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102E05D7">
            <w:pPr>
              <w:pStyle w:val="1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 «Менің Қазақстаным» әнұран тыңдату,бірге орындау,жаттату </w:t>
            </w:r>
          </w:p>
          <w:p w14:paraId="4D044162">
            <w:pPr>
              <w:pStyle w:val="1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C267B4A">
            <w:pPr>
              <w:pStyle w:val="1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Қаңтар айына арналған таңертеңгі жаттығулар кешені Таңғы жаттығуларды ұлттық немесе заманауи ритмді күйлердің сүйемелдеуімен орындау.</w:t>
            </w:r>
            <w:r>
              <w:rPr>
                <w:rStyle w:val="6"/>
                <w:rFonts w:eastAsiaTheme="majorEastAsia"/>
                <w:color w:val="000000" w:themeColor="text1"/>
                <w:sz w:val="22"/>
                <w:szCs w:val="22"/>
                <w14:textFill>
                  <w14:solidFill>
                    <w14:schemeClr w14:val="tx1"/>
                  </w14:solidFill>
                </w14:textFill>
              </w:rPr>
              <w:t xml:space="preserve">Міндеті: </w:t>
            </w:r>
            <w:r>
              <w:rPr>
                <w:color w:val="000000" w:themeColor="text1"/>
                <w:sz w:val="22"/>
                <w:szCs w:val="22"/>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70944DCA">
            <w:pPr>
              <w:pStyle w:val="11"/>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12C95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1E8F236D">
            <w:pPr>
              <w:pStyle w:val="11"/>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Таңғы</w:t>
            </w:r>
            <w:r>
              <w:rPr>
                <w:b/>
                <w:color w:val="000000" w:themeColor="text1"/>
                <w:spacing w:val="-4"/>
                <w:sz w:val="22"/>
                <w:szCs w:val="22"/>
                <w14:textFill>
                  <w14:solidFill>
                    <w14:schemeClr w14:val="tx1"/>
                  </w14:solidFill>
                </w14:textFill>
              </w:rPr>
              <w:t xml:space="preserve"> </w:t>
            </w:r>
            <w:r>
              <w:rPr>
                <w:b/>
                <w:color w:val="000000" w:themeColor="text1"/>
                <w:sz w:val="22"/>
                <w:szCs w:val="22"/>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0063BEA">
            <w:pPr>
              <w:pStyle w:val="11"/>
              <w:rPr>
                <w:b/>
                <w:bCs/>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2"/>
                <w:szCs w:val="22"/>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C00ED95">
            <w:pPr>
              <w:pStyle w:val="11"/>
              <w:rPr>
                <w:color w:val="000000" w:themeColor="text1"/>
                <w:sz w:val="22"/>
                <w:szCs w:val="22"/>
                <w:lang w:val="zh-CN"/>
                <w14:textFill>
                  <w14:solidFill>
                    <w14:schemeClr w14:val="tx1"/>
                  </w14:solidFill>
                </w14:textFill>
              </w:rPr>
            </w:pPr>
          </w:p>
        </w:tc>
      </w:tr>
      <w:tr w14:paraId="5F901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206309E0">
            <w:pPr>
              <w:pStyle w:val="11"/>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Ұйымдастырылған</w:t>
            </w:r>
            <w:r>
              <w:rPr>
                <w:b/>
                <w:color w:val="000000" w:themeColor="text1"/>
                <w:spacing w:val="-2"/>
                <w:sz w:val="22"/>
                <w:szCs w:val="22"/>
                <w14:textFill>
                  <w14:solidFill>
                    <w14:schemeClr w14:val="tx1"/>
                  </w14:solidFill>
                </w14:textFill>
              </w:rPr>
              <w:t xml:space="preserve"> </w:t>
            </w:r>
            <w:r>
              <w:rPr>
                <w:b/>
                <w:color w:val="000000" w:themeColor="text1"/>
                <w:sz w:val="22"/>
                <w:szCs w:val="22"/>
                <w14:textFill>
                  <w14:solidFill>
                    <w14:schemeClr w14:val="tx1"/>
                  </w14:solidFill>
                </w14:textFill>
              </w:rPr>
              <w:t>іс-әрекетке</w:t>
            </w:r>
          </w:p>
          <w:p w14:paraId="418265AC">
            <w:pPr>
              <w:pStyle w:val="11"/>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52356551">
            <w:pPr>
              <w:pStyle w:val="11"/>
              <w:rPr>
                <w:color w:val="000000"/>
                <w:sz w:val="22"/>
                <w:szCs w:val="22"/>
              </w:rPr>
            </w:pPr>
            <w:r>
              <w:rPr>
                <w:color w:val="000000"/>
                <w:sz w:val="22"/>
                <w:szCs w:val="22"/>
              </w:rPr>
              <w:t xml:space="preserve">Балаларды </w:t>
            </w:r>
            <w:r>
              <w:rPr>
                <w:bCs/>
                <w:color w:val="000000" w:themeColor="text1"/>
                <w:sz w:val="22"/>
                <w:szCs w:val="22"/>
                <w14:textFill>
                  <w14:solidFill>
                    <w14:schemeClr w14:val="tx1"/>
                  </w14:solidFill>
                </w14:textFill>
              </w:rPr>
              <w:t>ұйымдастырылған</w:t>
            </w:r>
            <w:r>
              <w:rPr>
                <w:bCs/>
                <w:color w:val="000000" w:themeColor="text1"/>
                <w:spacing w:val="-2"/>
                <w:sz w:val="22"/>
                <w:szCs w:val="22"/>
                <w14:textFill>
                  <w14:solidFill>
                    <w14:schemeClr w14:val="tx1"/>
                  </w14:solidFill>
                </w14:textFill>
              </w:rPr>
              <w:t xml:space="preserve"> </w:t>
            </w:r>
            <w:r>
              <w:rPr>
                <w:bCs/>
                <w:color w:val="000000" w:themeColor="text1"/>
                <w:sz w:val="22"/>
                <w:szCs w:val="22"/>
                <w14:textFill>
                  <w14:solidFill>
                    <w14:schemeClr w14:val="tx1"/>
                  </w14:solidFill>
                </w14:textFill>
              </w:rPr>
              <w:t>іс-әрекетке</w:t>
            </w:r>
            <w:r>
              <w:rPr>
                <w:b/>
                <w:color w:val="000000" w:themeColor="text1"/>
                <w:sz w:val="22"/>
                <w:szCs w:val="22"/>
                <w14:textFill>
                  <w14:solidFill>
                    <w14:schemeClr w14:val="tx1"/>
                  </w14:solidFill>
                </w14:textFill>
              </w:rPr>
              <w:t xml:space="preserve"> </w:t>
            </w:r>
            <w:r>
              <w:rPr>
                <w:color w:val="000000"/>
                <w:sz w:val="22"/>
                <w:szCs w:val="22"/>
              </w:rPr>
              <w:t>психологиялық даярлау, құрал-жабдықтарды әзірлеу, назар аударту орындарын ұйымдастыру</w:t>
            </w:r>
          </w:p>
          <w:p w14:paraId="314754D7">
            <w:pPr>
              <w:pStyle w:val="11"/>
              <w:rPr>
                <w:color w:val="000000"/>
                <w:sz w:val="22"/>
                <w:szCs w:val="22"/>
              </w:rPr>
            </w:pPr>
            <w:r>
              <w:rPr>
                <w:color w:val="000000"/>
                <w:sz w:val="22"/>
                <w:szCs w:val="22"/>
              </w:rPr>
              <w:t>Балалардың танымдық, коммуникативтік, әлеуметтік, шығармашылық және дене дағдыларын жоспарға сәйкес қалыптастыру әрекеттері</w:t>
            </w:r>
          </w:p>
          <w:p w14:paraId="3CB0B03A">
            <w:pPr>
              <w:pStyle w:val="13"/>
              <w:widowControl w:val="0"/>
              <w:autoSpaceDE w:val="0"/>
              <w:autoSpaceDN w:val="0"/>
              <w:rPr>
                <w:rFonts w:ascii="Times New Roman" w:hAnsi="Times New Roman"/>
                <w:b/>
                <w:bCs/>
                <w:color w:val="000000" w:themeColor="text1"/>
                <w:sz w:val="22"/>
                <w:szCs w:val="22"/>
                <w:lang w:val="kk-KZ"/>
                <w14:textFill>
                  <w14:solidFill>
                    <w14:schemeClr w14:val="tx1"/>
                  </w14:solidFill>
                </w14:textFill>
              </w:rPr>
            </w:pPr>
            <w:r>
              <w:rPr>
                <w:rFonts w:ascii="Times New Roman" w:hAnsi="Times New Roman"/>
                <w:b/>
                <w:bCs/>
                <w:color w:val="000000" w:themeColor="text1"/>
                <w:sz w:val="22"/>
                <w:szCs w:val="22"/>
                <w:lang w:val="kk-KZ"/>
                <w14:textFill>
                  <w14:solidFill>
                    <w14:schemeClr w14:val="tx1"/>
                  </w14:solidFill>
                </w14:textFill>
              </w:rPr>
              <w:t>Қауіпсіз,жайлы дамытушы білім беру ортасын құру</w:t>
            </w:r>
          </w:p>
          <w:p w14:paraId="4834945C">
            <w:pPr>
              <w:pStyle w:val="11"/>
              <w:rPr>
                <w:b/>
                <w:color w:val="000000" w:themeColor="text1"/>
                <w:sz w:val="22"/>
                <w:szCs w:val="22"/>
                <w14:textFill>
                  <w14:solidFill>
                    <w14:schemeClr w14:val="tx1"/>
                  </w14:solidFill>
                </w14:textFill>
              </w:rPr>
            </w:pPr>
          </w:p>
        </w:tc>
      </w:tr>
      <w:tr w14:paraId="66E70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7B7DC19B">
            <w:pPr>
              <w:pStyle w:val="11"/>
              <w:ind w:left="110"/>
              <w:rPr>
                <w:b/>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766D4103">
            <w:pPr>
              <w:pStyle w:val="10"/>
              <w:widowControl w:val="0"/>
              <w:autoSpaceDE w:val="0"/>
              <w:autoSpaceDN w:val="0"/>
              <w:spacing w:before="0" w:beforeAutospacing="0" w:after="0" w:afterAutospacing="0"/>
              <w:rPr>
                <w:b/>
                <w:color w:val="EE0000"/>
                <w:sz w:val="22"/>
                <w:szCs w:val="22"/>
                <w:lang w:val="kk-KZ"/>
              </w:rPr>
            </w:pPr>
            <w:r>
              <w:rPr>
                <w:b/>
                <w:color w:val="EE0000"/>
                <w:sz w:val="22"/>
                <w:szCs w:val="22"/>
                <w:lang w:val="kk-KZ"/>
              </w:rPr>
              <w:t>Тіл дамыту</w:t>
            </w:r>
          </w:p>
          <w:p w14:paraId="386AF758">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Тақырыбы:</w:t>
            </w:r>
            <w:r>
              <w:rPr>
                <w:rStyle w:val="16"/>
                <w:rFonts w:eastAsiaTheme="majorEastAsia"/>
                <w:color w:val="000000"/>
                <w:sz w:val="22"/>
                <w:szCs w:val="22"/>
              </w:rPr>
              <w:t> </w:t>
            </w:r>
            <w:r>
              <w:rPr>
                <w:color w:val="000000"/>
                <w:sz w:val="22"/>
                <w:szCs w:val="22"/>
              </w:rPr>
              <w:t>Оқиғаны ретімен баяндаймыз</w:t>
            </w:r>
          </w:p>
          <w:p w14:paraId="26ED16BB">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Міндеті:</w:t>
            </w:r>
            <w:r>
              <w:rPr>
                <w:color w:val="000000"/>
                <w:sz w:val="22"/>
                <w:szCs w:val="22"/>
              </w:rPr>
              <w:br w:type="textWrapping"/>
            </w:r>
            <w:r>
              <w:rPr>
                <w:color w:val="000000"/>
                <w:sz w:val="22"/>
                <w:szCs w:val="22"/>
              </w:rPr>
              <w:t>Байланыстырып сөйлеуді дамыту. Оқиғаны бірізді айтуға үйрету. Логикалық ойлауын жетілдіру.</w:t>
            </w:r>
          </w:p>
          <w:p w14:paraId="29ED29F2">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Әдіс-тәсілдері:</w:t>
            </w:r>
            <w:r>
              <w:rPr>
                <w:color w:val="000000"/>
                <w:sz w:val="22"/>
                <w:szCs w:val="22"/>
              </w:rPr>
              <w:br w:type="textWrapping"/>
            </w:r>
            <w:r>
              <w:rPr>
                <w:color w:val="000000"/>
                <w:sz w:val="22"/>
                <w:szCs w:val="22"/>
              </w:rPr>
              <w:t>Көрнекілік, әңгімелеу, ойын.</w:t>
            </w:r>
          </w:p>
          <w:p w14:paraId="38948B04">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Тапсырмалары:</w:t>
            </w:r>
            <w:r>
              <w:rPr>
                <w:color w:val="000000"/>
                <w:sz w:val="22"/>
                <w:szCs w:val="22"/>
              </w:rPr>
              <w:br w:type="textWrapping"/>
            </w:r>
            <w:r>
              <w:rPr>
                <w:color w:val="000000"/>
                <w:sz w:val="22"/>
                <w:szCs w:val="22"/>
              </w:rPr>
              <w:t>Суреттерді дұрыс ретпен орналастыру. Әр сурет бойынша бір сөйлем айту. Оқиғаны басы, ортасы, соңы бойынша баяндау. Тәрбиеші көмегімен әңгімені толық айту.</w:t>
            </w:r>
          </w:p>
          <w:p w14:paraId="6BF52B33">
            <w:pPr>
              <w:pStyle w:val="10"/>
              <w:widowControl w:val="0"/>
              <w:autoSpaceDE w:val="0"/>
              <w:autoSpaceDN w:val="0"/>
              <w:spacing w:before="0" w:beforeAutospacing="0" w:after="0" w:afterAutospacing="0"/>
              <w:rPr>
                <w:b/>
                <w:color w:val="EE0000"/>
                <w:sz w:val="22"/>
                <w:szCs w:val="22"/>
                <w:lang w:val="kk-KZ"/>
              </w:rPr>
            </w:pPr>
            <w:r>
              <w:rPr>
                <w:b/>
                <w:color w:val="EE0000"/>
                <w:sz w:val="22"/>
                <w:szCs w:val="22"/>
                <w:lang w:val="kk-KZ"/>
              </w:rPr>
              <w:t xml:space="preserve"> Сауат ашу негіздері</w:t>
            </w:r>
          </w:p>
          <w:p w14:paraId="5036D543">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Тақырыбы:</w:t>
            </w:r>
            <w:r>
              <w:rPr>
                <w:rStyle w:val="16"/>
                <w:rFonts w:eastAsiaTheme="majorEastAsia"/>
                <w:color w:val="000000"/>
                <w:sz w:val="22"/>
                <w:szCs w:val="22"/>
              </w:rPr>
              <w:t> </w:t>
            </w:r>
            <w:r>
              <w:rPr>
                <w:color w:val="000000"/>
                <w:sz w:val="22"/>
                <w:szCs w:val="22"/>
              </w:rPr>
              <w:t>Сөзден сөйлем құрастырамыз</w:t>
            </w:r>
          </w:p>
          <w:p w14:paraId="1BA551EF">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Міндеті:</w:t>
            </w:r>
            <w:r>
              <w:rPr>
                <w:color w:val="000000"/>
                <w:sz w:val="22"/>
                <w:szCs w:val="22"/>
              </w:rPr>
              <w:br w:type="textWrapping"/>
            </w:r>
            <w:r>
              <w:rPr>
                <w:color w:val="000000"/>
                <w:sz w:val="22"/>
                <w:szCs w:val="22"/>
              </w:rPr>
              <w:t>Берілген сөздер арқылы сөйлем құрастыруды бекіту.</w:t>
            </w:r>
          </w:p>
          <w:p w14:paraId="76C5C416">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Әдіс-тәсілдері:</w:t>
            </w:r>
            <w:r>
              <w:rPr>
                <w:color w:val="000000"/>
                <w:sz w:val="22"/>
                <w:szCs w:val="22"/>
              </w:rPr>
              <w:br w:type="textWrapping"/>
            </w:r>
            <w:r>
              <w:rPr>
                <w:color w:val="000000"/>
                <w:sz w:val="22"/>
                <w:szCs w:val="22"/>
              </w:rPr>
              <w:t>Жаттығу, ойын, әңгімелеу.</w:t>
            </w:r>
          </w:p>
          <w:p w14:paraId="7A26A31A">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Тапсырмалары:</w:t>
            </w:r>
            <w:r>
              <w:rPr>
                <w:color w:val="000000"/>
                <w:sz w:val="22"/>
                <w:szCs w:val="22"/>
              </w:rPr>
              <w:br w:type="textWrapping"/>
            </w:r>
            <w:r>
              <w:rPr>
                <w:color w:val="000000"/>
                <w:sz w:val="22"/>
                <w:szCs w:val="22"/>
              </w:rPr>
              <w:t>Берілген сөзді тыңдау. Сол сөзбен сөйлем құрау. Сөйлемдегі сөз санын айту. Сөйлемді анық айту.</w:t>
            </w:r>
          </w:p>
          <w:p w14:paraId="4B42BA7C">
            <w:pPr>
              <w:widowControl w:val="0"/>
              <w:autoSpaceDE w:val="0"/>
              <w:autoSpaceDN w:val="0"/>
              <w:adjustRightInd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Дене тәрбиесі</w:t>
            </w:r>
          </w:p>
          <w:p w14:paraId="72661045">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I. ЖДЖ</w:t>
            </w:r>
          </w:p>
          <w:p w14:paraId="1823880A">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 Қолды желкеге қою, жоғары созу;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Қолмен шеңбер жасау;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Алға еңкею;</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Арқаға стретчинг;</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Аяқ жаттығулары: отырып–тұру, өкшемен жүру.</w:t>
            </w:r>
          </w:p>
          <w:p w14:paraId="3B8C44A8">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II. Негізгі қимыл: Секіру</w:t>
            </w:r>
          </w:p>
          <w:p w14:paraId="0B0AC6CB">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 Қос аяқпен қашықтыққа секіру;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Белгіленген бағытта секіру;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Құрсаудан құрсауға секіру.</w:t>
            </w:r>
          </w:p>
          <w:p w14:paraId="3675AD88">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III. Қимылды ойын: «Секір де жеткіз!»</w:t>
            </w:r>
          </w:p>
          <w:p w14:paraId="7BC19E3C">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IV. ДКБ</w:t>
            </w:r>
          </w:p>
          <w:p w14:paraId="2562C6AD">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Секіртпемен секіру, жеке секіру жаттығулары.</w:t>
            </w:r>
          </w:p>
          <w:p w14:paraId="47A56C53">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V. Қорытынды</w:t>
            </w:r>
          </w:p>
          <w:p w14:paraId="3D080643">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Демалу жаттығулары.</w:t>
            </w:r>
          </w:p>
          <w:p w14:paraId="1E148B19">
            <w:pPr>
              <w:pStyle w:val="10"/>
              <w:widowControl w:val="0"/>
              <w:autoSpaceDE w:val="0"/>
              <w:autoSpaceDN w:val="0"/>
              <w:spacing w:before="0" w:beforeAutospacing="0" w:after="0" w:afterAutospacing="0"/>
              <w:rPr>
                <w:color w:val="EE0000"/>
                <w:sz w:val="22"/>
                <w:szCs w:val="22"/>
              </w:rPr>
            </w:pPr>
            <w:r>
              <w:rPr>
                <w:b/>
                <w:color w:val="EE0000"/>
                <w:sz w:val="22"/>
                <w:szCs w:val="22"/>
                <w:lang w:val="kk-KZ"/>
              </w:rPr>
              <w:t>Қоршаған әлеммен таныстыру</w:t>
            </w:r>
          </w:p>
          <w:p w14:paraId="2DEC016A">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Тақырыбы:</w:t>
            </w:r>
            <w:r>
              <w:rPr>
                <w:rStyle w:val="16"/>
                <w:rFonts w:eastAsiaTheme="majorEastAsia"/>
                <w:color w:val="000000"/>
                <w:sz w:val="22"/>
                <w:szCs w:val="22"/>
              </w:rPr>
              <w:t> </w:t>
            </w:r>
            <w:r>
              <w:rPr>
                <w:color w:val="000000"/>
                <w:sz w:val="22"/>
                <w:szCs w:val="22"/>
              </w:rPr>
              <w:t>Жол белгілерімен танысамыз</w:t>
            </w:r>
          </w:p>
          <w:p w14:paraId="3AD14FB0">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Міндеті:</w:t>
            </w:r>
            <w:r>
              <w:rPr>
                <w:color w:val="000000"/>
                <w:sz w:val="22"/>
                <w:szCs w:val="22"/>
              </w:rPr>
              <w:br w:type="textWrapping"/>
            </w:r>
            <w:r>
              <w:rPr>
                <w:color w:val="000000"/>
                <w:sz w:val="22"/>
                <w:szCs w:val="22"/>
              </w:rPr>
              <w:t>«Балалар», «Жаяу жүргіншілер жолы», «Аялдама», «Велосипедке арналған жол» белгілерін тану және атау.</w:t>
            </w:r>
          </w:p>
          <w:p w14:paraId="7720B4B5">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Әдіс-тәсілдері:</w:t>
            </w:r>
            <w:r>
              <w:rPr>
                <w:color w:val="000000"/>
                <w:sz w:val="22"/>
                <w:szCs w:val="22"/>
              </w:rPr>
              <w:br w:type="textWrapping"/>
            </w:r>
            <w:r>
              <w:rPr>
                <w:color w:val="000000"/>
                <w:sz w:val="22"/>
                <w:szCs w:val="22"/>
              </w:rPr>
              <w:t>Көрнекілік, әңгімелеу, ойын.</w:t>
            </w:r>
          </w:p>
          <w:p w14:paraId="127090C5">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Тапсырмалары:</w:t>
            </w:r>
            <w:r>
              <w:rPr>
                <w:color w:val="000000"/>
                <w:sz w:val="22"/>
                <w:szCs w:val="22"/>
              </w:rPr>
              <w:br w:type="textWrapping"/>
            </w:r>
            <w:r>
              <w:rPr>
                <w:color w:val="000000"/>
                <w:sz w:val="22"/>
                <w:szCs w:val="22"/>
              </w:rPr>
              <w:t>Жол белгілерін қарап шығу. Әр белгінің мағынасын айту. Қай жерде кездесетінін сипаттау.</w:t>
            </w:r>
          </w:p>
          <w:p w14:paraId="7F733028">
            <w:pPr>
              <w:widowControl w:val="0"/>
              <w:autoSpaceDE w:val="0"/>
              <w:autoSpaceDN w:val="0"/>
              <w:spacing w:after="0" w:line="240" w:lineRule="auto"/>
              <w:rPr>
                <w:rFonts w:ascii="Times New Roman" w:hAnsi="Times New Roman" w:cs="Times New Roman"/>
                <w:b/>
                <w:color w:val="EE0000"/>
                <w:sz w:val="22"/>
                <w:szCs w:val="22"/>
                <w:lang w:val="zh-CN"/>
              </w:rPr>
            </w:pPr>
          </w:p>
          <w:p w14:paraId="12E726FF">
            <w:pPr>
              <w:widowControl w:val="0"/>
              <w:autoSpaceDE w:val="0"/>
              <w:autoSpaceDN w:val="0"/>
              <w:spacing w:after="0" w:line="240" w:lineRule="auto"/>
              <w:rPr>
                <w:rFonts w:ascii="Times New Roman" w:hAnsi="Times New Roman" w:cs="Times New Roman"/>
                <w:b/>
                <w:color w:val="EE0000"/>
                <w:sz w:val="22"/>
                <w:szCs w:val="22"/>
                <w:lang w:val="kk-KZ"/>
              </w:rPr>
            </w:pPr>
          </w:p>
          <w:p w14:paraId="195FEE42">
            <w:pPr>
              <w:widowControl w:val="0"/>
              <w:autoSpaceDE w:val="0"/>
              <w:autoSpaceDN w:val="0"/>
              <w:adjustRightInd w:val="0"/>
              <w:spacing w:after="0" w:line="240" w:lineRule="auto"/>
              <w:jc w:val="center"/>
              <w:rPr>
                <w:rFonts w:ascii="Times New Roman" w:hAnsi="Times New Roman" w:cs="Times New Roman"/>
                <w:b/>
                <w:color w:val="EE0000"/>
                <w:sz w:val="22"/>
                <w:szCs w:val="22"/>
                <w:lang w:val="kk-KZ"/>
              </w:rPr>
            </w:pPr>
          </w:p>
          <w:p w14:paraId="499705AD">
            <w:pPr>
              <w:widowControl w:val="0"/>
              <w:autoSpaceDE w:val="0"/>
              <w:autoSpaceDN w:val="0"/>
              <w:adjustRightInd w:val="0"/>
              <w:spacing w:after="0" w:line="240" w:lineRule="auto"/>
              <w:rPr>
                <w:rFonts w:ascii="Times New Roman" w:hAnsi="Times New Roman" w:cs="Times New Roman"/>
                <w:color w:val="EE0000"/>
                <w:sz w:val="22"/>
                <w:szCs w:val="22"/>
                <w:lang w:val="kk-KZ"/>
              </w:rPr>
            </w:pPr>
          </w:p>
          <w:p w14:paraId="508147B8">
            <w:pPr>
              <w:widowControl w:val="0"/>
              <w:autoSpaceDE w:val="0"/>
              <w:autoSpaceDN w:val="0"/>
              <w:adjustRightInd w:val="0"/>
              <w:spacing w:after="0" w:line="240" w:lineRule="auto"/>
              <w:ind w:right="-110"/>
              <w:rPr>
                <w:rFonts w:ascii="Times New Roman" w:hAnsi="Times New Roman" w:cs="Times New Roman"/>
                <w:color w:val="EE0000"/>
                <w:sz w:val="22"/>
                <w:szCs w:val="22"/>
                <w:lang w:val="kk-KZ"/>
              </w:rPr>
            </w:pPr>
          </w:p>
        </w:tc>
        <w:tc>
          <w:tcPr>
            <w:tcW w:w="1834" w:type="dxa"/>
            <w:tcBorders>
              <w:top w:val="single" w:color="000000" w:sz="8" w:space="0"/>
              <w:left w:val="single" w:color="auto" w:sz="4" w:space="0"/>
              <w:right w:val="single" w:color="auto" w:sz="4" w:space="0"/>
            </w:tcBorders>
          </w:tcPr>
          <w:p w14:paraId="38D6E62C">
            <w:pPr>
              <w:widowControl w:val="0"/>
              <w:autoSpaceDE w:val="0"/>
              <w:autoSpaceDN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Көркем әдебиет</w:t>
            </w:r>
          </w:p>
          <w:p w14:paraId="188AA68D">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Тақырыбы:</w:t>
            </w:r>
            <w:r>
              <w:rPr>
                <w:rStyle w:val="16"/>
                <w:rFonts w:eastAsiaTheme="majorEastAsia"/>
                <w:color w:val="000000"/>
                <w:sz w:val="22"/>
                <w:szCs w:val="22"/>
              </w:rPr>
              <w:t> </w:t>
            </w:r>
            <w:r>
              <w:rPr>
                <w:color w:val="000000"/>
                <w:sz w:val="22"/>
                <w:szCs w:val="22"/>
              </w:rPr>
              <w:t>Кейіпкерді сезіммен орындаймыз</w:t>
            </w:r>
          </w:p>
          <w:p w14:paraId="17668E62">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Міндеті:</w:t>
            </w:r>
            <w:r>
              <w:rPr>
                <w:color w:val="000000"/>
                <w:sz w:val="22"/>
                <w:szCs w:val="22"/>
              </w:rPr>
              <w:br w:type="textWrapping"/>
            </w:r>
            <w:r>
              <w:rPr>
                <w:color w:val="000000"/>
                <w:sz w:val="22"/>
                <w:szCs w:val="22"/>
              </w:rPr>
              <w:t>Кейіпкер бейнесін сезіммен жеткізу. Интонация мен мимиканы еркін қолдану.</w:t>
            </w:r>
          </w:p>
          <w:p w14:paraId="0F969E9D">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Әдіс-тәсілдері:</w:t>
            </w:r>
            <w:r>
              <w:rPr>
                <w:color w:val="000000"/>
                <w:sz w:val="22"/>
                <w:szCs w:val="22"/>
              </w:rPr>
              <w:br w:type="textWrapping"/>
            </w:r>
            <w:r>
              <w:rPr>
                <w:color w:val="000000"/>
                <w:sz w:val="22"/>
                <w:szCs w:val="22"/>
              </w:rPr>
              <w:t>Рөлдік ойын, сахналау.</w:t>
            </w:r>
          </w:p>
          <w:p w14:paraId="2211A167">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Тапсырмалары:</w:t>
            </w:r>
            <w:r>
              <w:rPr>
                <w:color w:val="000000"/>
                <w:sz w:val="22"/>
                <w:szCs w:val="22"/>
              </w:rPr>
              <w:br w:type="textWrapping"/>
            </w:r>
            <w:r>
              <w:rPr>
                <w:color w:val="000000"/>
                <w:sz w:val="22"/>
                <w:szCs w:val="22"/>
              </w:rPr>
              <w:t>Кейіпкердің көңіл күйін анықтау. Сол көңіл күйді дауыс арқылы жеткізу. Қимыл-қозғалысты пайдалану. Өз рөлін дербес орындау.</w:t>
            </w:r>
          </w:p>
          <w:p w14:paraId="5DB3CD25">
            <w:pPr>
              <w:pStyle w:val="3"/>
              <w:widowControl w:val="0"/>
              <w:autoSpaceDE w:val="0"/>
              <w:autoSpaceDN w:val="0"/>
              <w:spacing w:before="0" w:after="0"/>
              <w:rPr>
                <w:rFonts w:ascii="Times New Roman" w:hAnsi="Times New Roman" w:cs="Times New Roman"/>
                <w:color w:val="000000"/>
                <w:sz w:val="22"/>
                <w:szCs w:val="22"/>
              </w:rPr>
            </w:pPr>
            <w:r>
              <w:rPr>
                <w:rFonts w:ascii="Times New Roman" w:hAnsi="Times New Roman" w:cs="Times New Roman"/>
                <w:b/>
                <w:color w:val="EE0000"/>
                <w:sz w:val="22"/>
                <w:szCs w:val="22"/>
                <w:lang w:val="kk-KZ"/>
              </w:rPr>
              <w:t>Сауат ашу</w:t>
            </w:r>
            <w:r>
              <w:rPr>
                <w:rStyle w:val="17"/>
                <w:rFonts w:ascii="Times New Roman" w:hAnsi="Times New Roman" w:cs="Times New Roman"/>
                <w:color w:val="000000"/>
                <w:sz w:val="22"/>
                <w:szCs w:val="22"/>
              </w:rPr>
              <w:t xml:space="preserve"> </w:t>
            </w:r>
            <w:r>
              <w:rPr>
                <w:rStyle w:val="6"/>
                <w:rFonts w:ascii="Times New Roman" w:hAnsi="Times New Roman" w:cs="Times New Roman"/>
                <w:color w:val="000000"/>
                <w:sz w:val="22"/>
                <w:szCs w:val="22"/>
              </w:rPr>
              <w:t>Тақырыбы:</w:t>
            </w:r>
            <w:r>
              <w:rPr>
                <w:rStyle w:val="16"/>
                <w:rFonts w:ascii="Times New Roman" w:hAnsi="Times New Roman" w:cs="Times New Roman"/>
                <w:color w:val="000000"/>
                <w:sz w:val="22"/>
                <w:szCs w:val="22"/>
              </w:rPr>
              <w:t> </w:t>
            </w:r>
            <w:r>
              <w:rPr>
                <w:rFonts w:ascii="Times New Roman" w:hAnsi="Times New Roman" w:cs="Times New Roman"/>
                <w:color w:val="000000"/>
                <w:sz w:val="22"/>
                <w:szCs w:val="22"/>
              </w:rPr>
              <w:t>Сызықтарды еркін жүргіземіз</w:t>
            </w:r>
          </w:p>
          <w:p w14:paraId="40234E14">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Міндеті:</w:t>
            </w:r>
            <w:r>
              <w:rPr>
                <w:color w:val="000000"/>
                <w:sz w:val="22"/>
                <w:szCs w:val="22"/>
              </w:rPr>
              <w:br w:type="textWrapping"/>
            </w:r>
            <w:r>
              <w:rPr>
                <w:color w:val="000000"/>
                <w:sz w:val="22"/>
                <w:szCs w:val="22"/>
              </w:rPr>
              <w:t>Барлық сызық түрлерін өз бетінше орындау. Қол қимылын дамыту.</w:t>
            </w:r>
          </w:p>
          <w:p w14:paraId="1AA534EE">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Әдіс-тәсілдері:</w:t>
            </w:r>
            <w:r>
              <w:rPr>
                <w:color w:val="000000"/>
                <w:sz w:val="22"/>
                <w:szCs w:val="22"/>
              </w:rPr>
              <w:br w:type="textWrapping"/>
            </w:r>
            <w:r>
              <w:rPr>
                <w:color w:val="000000"/>
                <w:sz w:val="22"/>
                <w:szCs w:val="22"/>
              </w:rPr>
              <w:t>Жаттығу, жеке жұмыс.</w:t>
            </w:r>
          </w:p>
          <w:p w14:paraId="47CBB220">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Тапсырмалары:</w:t>
            </w:r>
            <w:r>
              <w:rPr>
                <w:color w:val="000000"/>
                <w:sz w:val="22"/>
                <w:szCs w:val="22"/>
              </w:rPr>
              <w:br w:type="textWrapping"/>
            </w:r>
            <w:r>
              <w:rPr>
                <w:color w:val="000000"/>
                <w:sz w:val="22"/>
                <w:szCs w:val="22"/>
              </w:rPr>
              <w:t>Тік, көлденең, толқынды, ирек сызықтарды сызу. Ұзын және қысқа сызықтарды кезектестіру. Арақашықтықты сақтау.</w:t>
            </w:r>
          </w:p>
          <w:p w14:paraId="60093ADD">
            <w:pPr>
              <w:widowControl w:val="0"/>
              <w:autoSpaceDE w:val="0"/>
              <w:autoSpaceDN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Дене тәрбиесі</w:t>
            </w:r>
          </w:p>
          <w:p w14:paraId="34E46D15">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I. ЖДЖ</w:t>
            </w:r>
          </w:p>
          <w:p w14:paraId="69B912C7">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 Қолды айналдыру;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Денені жанға бұру;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Алға еңкею;</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Аяқ сермеу;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Ұшпен жүру.</w:t>
            </w:r>
          </w:p>
          <w:p w14:paraId="22D143A3">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II. Негізгі қимыл: Лақтыру</w:t>
            </w:r>
          </w:p>
          <w:p w14:paraId="528B974E">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 Допты нысанаға дәл лақтыру;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Жоғары тастап қағып алу;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Жұппен лақтыру.</w:t>
            </w:r>
          </w:p>
          <w:p w14:paraId="2F40336A">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III. Қимылды ойын: «Допты тап!»</w:t>
            </w:r>
          </w:p>
          <w:p w14:paraId="57E6780A">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IV. ДКБ</w:t>
            </w:r>
          </w:p>
          <w:p w14:paraId="4A551993">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Доппен еркін жаттығулар: жерге соғып қағып алу, бағыттап лақтыру.</w:t>
            </w:r>
          </w:p>
          <w:p w14:paraId="128C45D7">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V. Қорытынды</w:t>
            </w:r>
          </w:p>
          <w:p w14:paraId="36172C99">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Тыныс алу, денені босату.</w:t>
            </w:r>
          </w:p>
          <w:p w14:paraId="5E7C1CC1">
            <w:pPr>
              <w:widowControl w:val="0"/>
              <w:autoSpaceDE w:val="0"/>
              <w:autoSpaceDN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 xml:space="preserve">Мүсіндеу </w:t>
            </w:r>
          </w:p>
          <w:p w14:paraId="10FC18E8">
            <w:pPr>
              <w:widowControl w:val="0"/>
              <w:autoSpaceDE w:val="0"/>
              <w:autoSpaceDN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 xml:space="preserve">Жапсыру </w:t>
            </w:r>
          </w:p>
          <w:p w14:paraId="58FE0FCF">
            <w:pPr>
              <w:widowControl w:val="0"/>
              <w:autoSpaceDE w:val="0"/>
              <w:autoSpaceDN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Сурет салу Құрастыру</w:t>
            </w:r>
          </w:p>
          <w:p w14:paraId="3DA5B9B0">
            <w:pPr>
              <w:pStyle w:val="3"/>
              <w:widowControl w:val="0"/>
              <w:autoSpaceDE w:val="0"/>
              <w:autoSpaceDN w:val="0"/>
              <w:spacing w:before="0" w:after="0"/>
              <w:rPr>
                <w:rFonts w:ascii="Times New Roman" w:hAnsi="Times New Roman" w:cs="Times New Roman"/>
                <w:color w:val="000000"/>
                <w:sz w:val="22"/>
                <w:szCs w:val="22"/>
              </w:rPr>
            </w:pPr>
            <w:r>
              <w:rPr>
                <w:rFonts w:ascii="Times New Roman" w:hAnsi="Times New Roman" w:cs="Times New Roman"/>
                <w:color w:val="000000"/>
                <w:sz w:val="22"/>
                <w:szCs w:val="22"/>
              </w:rPr>
              <w:t>Кіріктірілген тапсырма</w:t>
            </w:r>
          </w:p>
          <w:p w14:paraId="330E1B5D">
            <w:pPr>
              <w:pStyle w:val="10"/>
              <w:widowControl w:val="0"/>
              <w:autoSpaceDE w:val="0"/>
              <w:autoSpaceDN w:val="0"/>
              <w:spacing w:before="0" w:beforeAutospacing="0" w:after="0" w:afterAutospacing="0"/>
              <w:rPr>
                <w:color w:val="000000"/>
                <w:sz w:val="22"/>
                <w:szCs w:val="22"/>
              </w:rPr>
            </w:pPr>
            <w:r>
              <w:rPr>
                <w:color w:val="000000"/>
                <w:sz w:val="22"/>
                <w:szCs w:val="22"/>
              </w:rPr>
              <w:t>Балалар бояуларды араластырып алған түстерді қолданып ұлттық өрнекпен сәндік сурет салады. Ермексаздан қалауы бойынша ұлттық ыдыс мүсіндеп, бөліктерін біріктіреді. Шаблон мен трафареттер арқылы өрнек элементтерін қиып, композицияны жапсыру арқылы аяқтайды. Қағаз цилиндрлер мен құрылыс материалдарын пайдаланып ұжыммен сюжетті құрастырып, жасаған жұмыстары туралы әңгімелейді.</w:t>
            </w:r>
          </w:p>
          <w:p w14:paraId="21A5046D">
            <w:pPr>
              <w:pStyle w:val="10"/>
              <w:widowControl w:val="0"/>
              <w:autoSpaceDE w:val="0"/>
              <w:autoSpaceDN w:val="0"/>
              <w:spacing w:before="0" w:beforeAutospacing="0" w:after="0" w:afterAutospacing="0"/>
              <w:rPr>
                <w:color w:val="000000"/>
                <w:sz w:val="22"/>
                <w:szCs w:val="22"/>
              </w:rPr>
            </w:pPr>
          </w:p>
          <w:p w14:paraId="0440BD96">
            <w:pPr>
              <w:widowControl w:val="0"/>
              <w:autoSpaceDE w:val="0"/>
              <w:autoSpaceDN w:val="0"/>
              <w:spacing w:after="0" w:line="240" w:lineRule="auto"/>
              <w:rPr>
                <w:rFonts w:ascii="Times New Roman" w:hAnsi="Times New Roman" w:cs="Times New Roman"/>
                <w:b/>
                <w:color w:val="EE0000"/>
                <w:sz w:val="22"/>
                <w:szCs w:val="22"/>
                <w:lang w:val="zh-CN"/>
              </w:rPr>
            </w:pPr>
          </w:p>
          <w:p w14:paraId="4DDBAD11">
            <w:pPr>
              <w:widowControl w:val="0"/>
              <w:autoSpaceDE w:val="0"/>
              <w:autoSpaceDN w:val="0"/>
              <w:spacing w:after="0" w:line="240" w:lineRule="auto"/>
              <w:rPr>
                <w:rFonts w:ascii="Times New Roman" w:hAnsi="Times New Roman" w:cs="Times New Roman"/>
                <w:color w:val="EE0000"/>
                <w:sz w:val="22"/>
                <w:szCs w:val="22"/>
                <w:lang w:val="kk-KZ"/>
              </w:rPr>
            </w:pPr>
          </w:p>
        </w:tc>
        <w:tc>
          <w:tcPr>
            <w:tcW w:w="2412" w:type="dxa"/>
            <w:tcBorders>
              <w:top w:val="single" w:color="000000" w:sz="8" w:space="0"/>
              <w:left w:val="single" w:color="auto" w:sz="4" w:space="0"/>
              <w:right w:val="single" w:color="000000" w:sz="8" w:space="0"/>
            </w:tcBorders>
          </w:tcPr>
          <w:p w14:paraId="07ED1408">
            <w:pPr>
              <w:widowControl w:val="0"/>
              <w:autoSpaceDE w:val="0"/>
              <w:autoSpaceDN w:val="0"/>
              <w:adjustRightInd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Математика негіздері</w:t>
            </w:r>
          </w:p>
          <w:p w14:paraId="5DF613A7">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Тақырыбы:</w:t>
            </w:r>
            <w:r>
              <w:rPr>
                <w:rStyle w:val="16"/>
                <w:rFonts w:eastAsiaTheme="majorEastAsia"/>
                <w:color w:val="000000"/>
                <w:sz w:val="22"/>
                <w:szCs w:val="22"/>
              </w:rPr>
              <w:t> </w:t>
            </w:r>
            <w:r>
              <w:rPr>
                <w:color w:val="000000"/>
                <w:sz w:val="22"/>
                <w:szCs w:val="22"/>
              </w:rPr>
              <w:t>Заттарды дұрыс орналастырамыз</w:t>
            </w:r>
          </w:p>
          <w:p w14:paraId="7E5F4787">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Міндеті:</w:t>
            </w:r>
            <w:r>
              <w:rPr>
                <w:color w:val="000000"/>
                <w:sz w:val="22"/>
                <w:szCs w:val="22"/>
              </w:rPr>
              <w:br w:type="textWrapping"/>
            </w:r>
            <w:r>
              <w:rPr>
                <w:color w:val="000000"/>
                <w:sz w:val="22"/>
                <w:szCs w:val="22"/>
              </w:rPr>
              <w:t>Заттарды кеңістікте дұрыс орналастыруды бекіту.</w:t>
            </w:r>
          </w:p>
          <w:p w14:paraId="6FEF40F6">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Әдіс-тәсілдері:</w:t>
            </w:r>
            <w:r>
              <w:rPr>
                <w:color w:val="000000"/>
                <w:sz w:val="22"/>
                <w:szCs w:val="22"/>
              </w:rPr>
              <w:br w:type="textWrapping"/>
            </w:r>
            <w:r>
              <w:rPr>
                <w:color w:val="000000"/>
                <w:sz w:val="22"/>
                <w:szCs w:val="22"/>
              </w:rPr>
              <w:t>Көрнекілік, ойын.</w:t>
            </w:r>
          </w:p>
          <w:p w14:paraId="783B9B95">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Тапсырмалары:</w:t>
            </w:r>
            <w:r>
              <w:rPr>
                <w:color w:val="000000"/>
                <w:sz w:val="22"/>
                <w:szCs w:val="22"/>
              </w:rPr>
              <w:br w:type="textWrapping"/>
            </w:r>
            <w:r>
              <w:rPr>
                <w:color w:val="000000"/>
                <w:sz w:val="22"/>
                <w:szCs w:val="22"/>
              </w:rPr>
              <w:t>Затты берілген бағытқа қою. Оның орнын айту. Орнын өзгертіп қайта сипаттау.</w:t>
            </w:r>
          </w:p>
          <w:p w14:paraId="71278C51">
            <w:pPr>
              <w:pStyle w:val="10"/>
              <w:widowControl w:val="0"/>
              <w:autoSpaceDE w:val="0"/>
              <w:autoSpaceDN w:val="0"/>
              <w:spacing w:before="0" w:beforeAutospacing="0" w:after="0" w:afterAutospacing="0"/>
              <w:rPr>
                <w:color w:val="000000"/>
                <w:sz w:val="22"/>
                <w:szCs w:val="22"/>
              </w:rPr>
            </w:pPr>
            <w:r>
              <w:rPr>
                <w:b/>
                <w:color w:val="EE0000"/>
                <w:sz w:val="22"/>
                <w:szCs w:val="22"/>
                <w:lang w:val="kk-KZ"/>
              </w:rPr>
              <w:t>Сауат ашу негіздері</w:t>
            </w:r>
            <w:r>
              <w:rPr>
                <w:rStyle w:val="17"/>
                <w:rFonts w:ascii="Times New Roman" w:hAnsi="Times New Roman" w:cs="Times New Roman"/>
                <w:color w:val="000000"/>
                <w:sz w:val="22"/>
                <w:szCs w:val="22"/>
              </w:rPr>
              <w:t xml:space="preserve"> </w:t>
            </w:r>
            <w:r>
              <w:rPr>
                <w:rStyle w:val="6"/>
                <w:rFonts w:eastAsiaTheme="majorEastAsia"/>
                <w:color w:val="000000"/>
                <w:sz w:val="22"/>
                <w:szCs w:val="22"/>
              </w:rPr>
              <w:t>Тақырыбы:</w:t>
            </w:r>
            <w:r>
              <w:rPr>
                <w:rStyle w:val="16"/>
                <w:rFonts w:eastAsiaTheme="majorEastAsia"/>
                <w:color w:val="000000"/>
                <w:sz w:val="22"/>
                <w:szCs w:val="22"/>
              </w:rPr>
              <w:t> </w:t>
            </w:r>
            <w:r>
              <w:rPr>
                <w:color w:val="000000"/>
                <w:sz w:val="22"/>
                <w:szCs w:val="22"/>
              </w:rPr>
              <w:t>Қоказба жұмысты қорытындылау</w:t>
            </w:r>
          </w:p>
          <w:p w14:paraId="35D078BB">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Міндеті:</w:t>
            </w:r>
            <w:r>
              <w:rPr>
                <w:color w:val="000000"/>
                <w:sz w:val="22"/>
                <w:szCs w:val="22"/>
              </w:rPr>
              <w:br w:type="textWrapping"/>
            </w:r>
            <w:r>
              <w:rPr>
                <w:color w:val="000000"/>
                <w:sz w:val="22"/>
                <w:szCs w:val="22"/>
              </w:rPr>
              <w:t>Сөйлемді ауызша талдау және жазуға даярлау дағдыларын бекіту.</w:t>
            </w:r>
          </w:p>
          <w:p w14:paraId="5497BE0B">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Әдіс-тәсілдері:</w:t>
            </w:r>
            <w:r>
              <w:rPr>
                <w:color w:val="000000"/>
                <w:sz w:val="22"/>
                <w:szCs w:val="22"/>
              </w:rPr>
              <w:br w:type="textWrapping"/>
            </w:r>
            <w:r>
              <w:rPr>
                <w:color w:val="000000"/>
                <w:sz w:val="22"/>
                <w:szCs w:val="22"/>
              </w:rPr>
              <w:t>Қайталау, әңгімелеу, мадақтау.</w:t>
            </w:r>
          </w:p>
          <w:p w14:paraId="222C2F8D">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Тапсырмалары:</w:t>
            </w:r>
            <w:r>
              <w:rPr>
                <w:color w:val="000000"/>
                <w:sz w:val="22"/>
                <w:szCs w:val="22"/>
              </w:rPr>
              <w:br w:type="textWrapping"/>
            </w:r>
            <w:r>
              <w:rPr>
                <w:color w:val="000000"/>
                <w:sz w:val="22"/>
                <w:szCs w:val="22"/>
              </w:rPr>
              <w:t>Сөйлемді сөздерге бөлу. Сөздердің санын және ретін айту. Таңдалған сызықтарды өз бетінше сызу. Жұмысын көрсету.</w:t>
            </w:r>
          </w:p>
          <w:p w14:paraId="694791F5">
            <w:pPr>
              <w:widowControl w:val="0"/>
              <w:autoSpaceDE w:val="0"/>
              <w:autoSpaceDN w:val="0"/>
              <w:adjustRightInd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 xml:space="preserve">Дене тәрбиесі </w:t>
            </w:r>
          </w:p>
          <w:p w14:paraId="41FA8140">
            <w:pPr>
              <w:widowControl w:val="0"/>
              <w:autoSpaceDE w:val="0"/>
              <w:autoSpaceDN w:val="0"/>
              <w:adjustRightInd w:val="0"/>
              <w:spacing w:after="0" w:line="240" w:lineRule="auto"/>
              <w:rPr>
                <w:rFonts w:ascii="Times New Roman" w:hAnsi="Times New Roman" w:cs="Times New Roman"/>
                <w:b/>
                <w:color w:val="EE0000"/>
                <w:sz w:val="22"/>
                <w:szCs w:val="22"/>
                <w:lang w:val="zh-CN"/>
              </w:rPr>
            </w:pPr>
          </w:p>
          <w:p w14:paraId="6E91AE0A">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I. ЖДЖ</w:t>
            </w:r>
          </w:p>
          <w:p w14:paraId="61C42FDC">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 Қол сермеу;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Денені жанға бұру;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Алға еңкею;</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Өкшемен, ұшпен жүру;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Отырып–тұру.</w:t>
            </w:r>
          </w:p>
          <w:p w14:paraId="2469CE66">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II. Негізгі қимыл: Тепе-теңдік және жүру</w:t>
            </w:r>
          </w:p>
          <w:p w14:paraId="14445E47">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 Сызық бойымен жүру;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Тар жолмен жүру;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Жұппен жүру;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Қолды жанға жайып тепе-теңдік сақтау.</w:t>
            </w:r>
          </w:p>
          <w:p w14:paraId="002881A2">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III. Қимылды ойын: «Тыныш адымда!»</w:t>
            </w:r>
          </w:p>
          <w:p w14:paraId="423D202C">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IV. ДКБ</w:t>
            </w:r>
          </w:p>
          <w:p w14:paraId="22D60F28">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Балалар өздері тепе-теңдік жаттығуларын таңдап орындайды.</w:t>
            </w:r>
          </w:p>
          <w:p w14:paraId="471D2379">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V. Қорытынды</w:t>
            </w:r>
          </w:p>
          <w:p w14:paraId="1541FAED">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 Тыныс алу;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Баяу жүру;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Мадақтау.</w:t>
            </w:r>
          </w:p>
          <w:p w14:paraId="0F2D9B77">
            <w:pPr>
              <w:pStyle w:val="13"/>
              <w:widowControl w:val="0"/>
              <w:autoSpaceDE w:val="0"/>
              <w:autoSpaceDN w:val="0"/>
              <w:rPr>
                <w:rFonts w:ascii="Times New Roman" w:hAnsi="Times New Roman"/>
                <w:b/>
                <w:bCs/>
                <w:color w:val="EE0000"/>
                <w:sz w:val="22"/>
                <w:szCs w:val="22"/>
                <w:lang w:val="kk-KZ"/>
              </w:rPr>
            </w:pPr>
            <w:r>
              <w:rPr>
                <w:rFonts w:ascii="Times New Roman" w:hAnsi="Times New Roman"/>
                <w:b/>
                <w:bCs/>
                <w:color w:val="EE0000"/>
                <w:sz w:val="22"/>
                <w:szCs w:val="22"/>
                <w:lang w:val="kk-KZ"/>
              </w:rPr>
              <w:t>Тіл дамыту</w:t>
            </w:r>
          </w:p>
          <w:p w14:paraId="3B45655E">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Тақырыбы:</w:t>
            </w:r>
            <w:r>
              <w:rPr>
                <w:rStyle w:val="16"/>
                <w:rFonts w:eastAsiaTheme="majorEastAsia"/>
                <w:color w:val="000000"/>
                <w:sz w:val="22"/>
                <w:szCs w:val="22"/>
              </w:rPr>
              <w:t> </w:t>
            </w:r>
            <w:r>
              <w:rPr>
                <w:color w:val="000000"/>
                <w:sz w:val="22"/>
                <w:szCs w:val="22"/>
              </w:rPr>
              <w:t>Қиялдап әңгіме құрастырамыз</w:t>
            </w:r>
          </w:p>
          <w:p w14:paraId="16FCAA55">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Міндеті:</w:t>
            </w:r>
            <w:r>
              <w:rPr>
                <w:color w:val="000000"/>
                <w:sz w:val="22"/>
                <w:szCs w:val="22"/>
              </w:rPr>
              <w:br w:type="textWrapping"/>
            </w:r>
            <w:r>
              <w:rPr>
                <w:color w:val="000000"/>
                <w:sz w:val="22"/>
                <w:szCs w:val="22"/>
              </w:rPr>
              <w:t>Шығармашылықпен сөйлеуді дамыту. Өз ойын еркін жеткізуге үйрету. Сурет бойынша әңгіме құрастыру.</w:t>
            </w:r>
          </w:p>
          <w:p w14:paraId="372D6B77">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Әдіс-тәсілдері:</w:t>
            </w:r>
            <w:r>
              <w:rPr>
                <w:color w:val="000000"/>
                <w:sz w:val="22"/>
                <w:szCs w:val="22"/>
              </w:rPr>
              <w:br w:type="textWrapping"/>
            </w:r>
            <w:r>
              <w:rPr>
                <w:color w:val="000000"/>
                <w:sz w:val="22"/>
                <w:szCs w:val="22"/>
              </w:rPr>
              <w:t>Шығармашылық әңгімелеу, сұрақ-жауап, мадақтау.</w:t>
            </w:r>
          </w:p>
          <w:p w14:paraId="0F950521">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Тапсырмалары:</w:t>
            </w:r>
            <w:r>
              <w:rPr>
                <w:color w:val="000000"/>
                <w:sz w:val="22"/>
                <w:szCs w:val="22"/>
              </w:rPr>
              <w:br w:type="textWrapping"/>
            </w:r>
            <w:r>
              <w:rPr>
                <w:color w:val="000000"/>
                <w:sz w:val="22"/>
                <w:szCs w:val="22"/>
              </w:rPr>
              <w:t>Таңдалған суретке қарап не бейнеленгенін айту. Кейіпкерлерге ат қою. Қысқа әңгіме ойлап айту. Өз әңгімесін топ алдында баяндау.</w:t>
            </w:r>
          </w:p>
          <w:p w14:paraId="0CF604F6">
            <w:pPr>
              <w:pStyle w:val="13"/>
              <w:widowControl w:val="0"/>
              <w:autoSpaceDE w:val="0"/>
              <w:autoSpaceDN w:val="0"/>
              <w:rPr>
                <w:rFonts w:ascii="Times New Roman" w:hAnsi="Times New Roman"/>
                <w:color w:val="EE0000"/>
                <w:sz w:val="22"/>
                <w:szCs w:val="22"/>
                <w:lang w:val="zh-CN"/>
              </w:rPr>
            </w:pPr>
            <w:r>
              <w:rPr>
                <w:rFonts w:ascii="Times New Roman" w:hAnsi="Times New Roman"/>
                <w:color w:val="EE0000"/>
                <w:sz w:val="22"/>
                <w:szCs w:val="22"/>
                <w:lang w:val="kk-KZ"/>
              </w:rPr>
              <w:br w:type="textWrapping"/>
            </w:r>
          </w:p>
          <w:p w14:paraId="720F8896">
            <w:pPr>
              <w:widowControl w:val="0"/>
              <w:autoSpaceDE w:val="0"/>
              <w:autoSpaceDN w:val="0"/>
              <w:spacing w:after="0" w:line="240" w:lineRule="auto"/>
              <w:rPr>
                <w:rFonts w:ascii="Times New Roman" w:hAnsi="Times New Roman" w:cs="Times New Roman"/>
                <w:color w:val="EE0000"/>
                <w:sz w:val="22"/>
                <w:szCs w:val="22"/>
                <w:lang w:val="zh-CN"/>
              </w:rPr>
            </w:pPr>
          </w:p>
          <w:p w14:paraId="2581F629">
            <w:pPr>
              <w:pStyle w:val="13"/>
              <w:widowControl w:val="0"/>
              <w:autoSpaceDE w:val="0"/>
              <w:autoSpaceDN w:val="0"/>
              <w:rPr>
                <w:rFonts w:ascii="Times New Roman" w:hAnsi="Times New Roman"/>
                <w:b/>
                <w:bCs/>
                <w:color w:val="EE0000"/>
                <w:sz w:val="22"/>
                <w:szCs w:val="22"/>
                <w:lang w:val="kk-KZ"/>
              </w:rPr>
            </w:pPr>
          </w:p>
          <w:p w14:paraId="46D8B9D7">
            <w:pPr>
              <w:pStyle w:val="13"/>
              <w:widowControl w:val="0"/>
              <w:autoSpaceDE w:val="0"/>
              <w:autoSpaceDN w:val="0"/>
              <w:rPr>
                <w:rFonts w:ascii="Times New Roman" w:hAnsi="Times New Roman"/>
                <w:color w:val="EE0000"/>
                <w:sz w:val="22"/>
                <w:szCs w:val="22"/>
                <w:lang w:val="zh-CN"/>
              </w:rPr>
            </w:pPr>
          </w:p>
          <w:p w14:paraId="1AA59F91">
            <w:pPr>
              <w:widowControl w:val="0"/>
              <w:autoSpaceDE w:val="0"/>
              <w:autoSpaceDN w:val="0"/>
              <w:adjustRightInd w:val="0"/>
              <w:spacing w:after="0" w:line="240" w:lineRule="auto"/>
              <w:rPr>
                <w:rFonts w:ascii="Times New Roman" w:hAnsi="Times New Roman" w:cs="Times New Roman"/>
                <w:b/>
                <w:color w:val="EE0000"/>
                <w:sz w:val="22"/>
                <w:szCs w:val="22"/>
                <w:lang w:val="zh-CN"/>
              </w:rPr>
            </w:pPr>
          </w:p>
          <w:p w14:paraId="09FFB6F9">
            <w:pPr>
              <w:widowControl w:val="0"/>
              <w:autoSpaceDE w:val="0"/>
              <w:autoSpaceDN w:val="0"/>
              <w:spacing w:after="0" w:line="240" w:lineRule="auto"/>
              <w:rPr>
                <w:rFonts w:ascii="Times New Roman" w:hAnsi="Times New Roman" w:cs="Times New Roman"/>
                <w:color w:val="EE0000"/>
                <w:sz w:val="22"/>
                <w:szCs w:val="22"/>
                <w:lang w:val="kk-KZ"/>
              </w:rPr>
            </w:pPr>
          </w:p>
        </w:tc>
        <w:tc>
          <w:tcPr>
            <w:tcW w:w="2691" w:type="dxa"/>
            <w:tcBorders>
              <w:top w:val="single" w:color="000000" w:sz="8" w:space="0"/>
              <w:left w:val="single" w:color="000000" w:sz="8" w:space="0"/>
              <w:right w:val="single" w:color="000000" w:sz="8" w:space="0"/>
            </w:tcBorders>
          </w:tcPr>
          <w:p w14:paraId="1BD3D648">
            <w:pPr>
              <w:widowControl w:val="0"/>
              <w:autoSpaceDE w:val="0"/>
              <w:autoSpaceDN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Қазақ тілі</w:t>
            </w:r>
          </w:p>
          <w:p w14:paraId="1D7A2461">
            <w:pPr>
              <w:pStyle w:val="3"/>
              <w:widowControl w:val="0"/>
              <w:autoSpaceDE w:val="0"/>
              <w:autoSpaceDN w:val="0"/>
              <w:spacing w:before="0" w:after="0"/>
              <w:rPr>
                <w:rFonts w:ascii="Times New Roman" w:hAnsi="Times New Roman" w:eastAsia="Times New Roman" w:cs="Times New Roman"/>
                <w:color w:val="000000"/>
                <w:sz w:val="22"/>
                <w:szCs w:val="22"/>
              </w:rPr>
            </w:pPr>
            <w:r>
              <w:rPr>
                <w:rFonts w:ascii="Times New Roman" w:hAnsi="Times New Roman" w:cs="Times New Roman"/>
                <w:color w:val="000000"/>
                <w:sz w:val="22"/>
                <w:szCs w:val="22"/>
                <w:lang w:val="kk-KZ"/>
              </w:rPr>
              <w:t>«Қыс мезгілі – табиғат көркі»</w:t>
            </w:r>
          </w:p>
          <w:p w14:paraId="44B2722E">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Тілдік дамытушы орта:</w:t>
            </w:r>
            <w:r>
              <w:rPr>
                <w:color w:val="000000"/>
                <w:sz w:val="22"/>
                <w:szCs w:val="22"/>
              </w:rPr>
              <w:br w:type="textWrapping"/>
            </w:r>
            <w:r>
              <w:rPr>
                <w:color w:val="000000"/>
                <w:sz w:val="22"/>
                <w:szCs w:val="22"/>
              </w:rPr>
              <w:t>Қыс көріністері бейнеленген суреттер мен фотолар.</w:t>
            </w:r>
          </w:p>
          <w:p w14:paraId="0C4BF769">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Сөйлеудің дыбыстық мәдениеті:</w:t>
            </w:r>
            <w:r>
              <w:rPr>
                <w:color w:val="000000"/>
                <w:sz w:val="22"/>
                <w:szCs w:val="22"/>
              </w:rPr>
              <w:br w:type="textWrapping"/>
            </w:r>
            <w:r>
              <w:rPr>
                <w:color w:val="000000"/>
                <w:sz w:val="22"/>
                <w:szCs w:val="22"/>
              </w:rPr>
              <w:t>«Қыс» сөзіндегі дыбыстарды анықтау</w:t>
            </w:r>
            <w:r>
              <w:rPr>
                <w:color w:val="000000"/>
                <w:sz w:val="22"/>
                <w:szCs w:val="22"/>
              </w:rPr>
              <w:br w:type="textWrapping"/>
            </w:r>
            <w:r>
              <w:rPr>
                <w:color w:val="000000"/>
                <w:sz w:val="22"/>
                <w:szCs w:val="22"/>
              </w:rPr>
              <w:t>қ – басы, ы – ортасы, с – соңы</w:t>
            </w:r>
            <w:r>
              <w:rPr>
                <w:color w:val="000000"/>
                <w:sz w:val="22"/>
                <w:szCs w:val="22"/>
              </w:rPr>
              <w:br w:type="textWrapping"/>
            </w:r>
            <w:r>
              <w:rPr>
                <w:color w:val="000000"/>
                <w:sz w:val="22"/>
                <w:szCs w:val="22"/>
              </w:rPr>
              <w:t>Артикуляциялық жаттығу: «Аяз».</w:t>
            </w:r>
          </w:p>
          <w:p w14:paraId="1CE8C477">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Сөздік қор:</w:t>
            </w:r>
            <w:r>
              <w:rPr>
                <w:color w:val="000000"/>
                <w:sz w:val="22"/>
                <w:szCs w:val="22"/>
              </w:rPr>
              <w:br w:type="textWrapping"/>
            </w:r>
            <w:r>
              <w:rPr>
                <w:color w:val="000000"/>
                <w:sz w:val="22"/>
                <w:szCs w:val="22"/>
              </w:rPr>
              <w:t>қыс, қар, аяз, боран</w:t>
            </w:r>
          </w:p>
          <w:p w14:paraId="3CE2D97B">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Грамматикалық құрылым:</w:t>
            </w:r>
            <w:r>
              <w:rPr>
                <w:color w:val="000000"/>
                <w:sz w:val="22"/>
                <w:szCs w:val="22"/>
              </w:rPr>
              <w:br w:type="textWrapping"/>
            </w:r>
            <w:r>
              <w:rPr>
                <w:color w:val="000000"/>
                <w:sz w:val="22"/>
                <w:szCs w:val="22"/>
              </w:rPr>
              <w:t>Тәуелдік жалғауын қолдану</w:t>
            </w:r>
            <w:r>
              <w:rPr>
                <w:color w:val="000000"/>
                <w:sz w:val="22"/>
                <w:szCs w:val="22"/>
              </w:rPr>
              <w:br w:type="textWrapping"/>
            </w:r>
            <w:r>
              <w:rPr>
                <w:color w:val="000000"/>
                <w:sz w:val="22"/>
                <w:szCs w:val="22"/>
              </w:rPr>
              <w:t>менің шанам, оның күртесі</w:t>
            </w:r>
          </w:p>
          <w:p w14:paraId="7B1D33BD">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Байланыстырып сөйлеу:</w:t>
            </w:r>
            <w:r>
              <w:rPr>
                <w:color w:val="000000"/>
                <w:sz w:val="22"/>
                <w:szCs w:val="22"/>
              </w:rPr>
              <w:br w:type="textWrapping"/>
            </w:r>
            <w:r>
              <w:rPr>
                <w:color w:val="000000"/>
                <w:sz w:val="22"/>
                <w:szCs w:val="22"/>
              </w:rPr>
              <w:t>Қыс туралы 3–4 сөйлемнен тұратын әңгіме.</w:t>
            </w:r>
          </w:p>
          <w:p w14:paraId="4B703BA9">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Ойын:</w:t>
            </w:r>
            <w:r>
              <w:rPr>
                <w:rStyle w:val="16"/>
                <w:rFonts w:eastAsiaTheme="majorEastAsia"/>
                <w:color w:val="000000"/>
                <w:sz w:val="22"/>
                <w:szCs w:val="22"/>
              </w:rPr>
              <w:t> </w:t>
            </w:r>
            <w:r>
              <w:rPr>
                <w:color w:val="000000"/>
                <w:sz w:val="22"/>
                <w:szCs w:val="22"/>
              </w:rPr>
              <w:t>«Қысқы затты тап»</w:t>
            </w:r>
            <w:r>
              <w:rPr>
                <w:color w:val="000000"/>
                <w:sz w:val="22"/>
                <w:szCs w:val="22"/>
              </w:rPr>
              <w:br w:type="textWrapping"/>
            </w:r>
            <w:r>
              <w:rPr>
                <w:color w:val="000000"/>
                <w:sz w:val="22"/>
                <w:szCs w:val="22"/>
              </w:rPr>
              <w:t>Қысқа қатысты заттарды таңдау.</w:t>
            </w:r>
          </w:p>
          <w:p w14:paraId="4B1A55D8">
            <w:pPr>
              <w:widowControl w:val="0"/>
              <w:autoSpaceDE w:val="0"/>
              <w:autoSpaceDN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Көркем әдебиет</w:t>
            </w:r>
          </w:p>
          <w:p w14:paraId="38F11AEC">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Тақырыбы:</w:t>
            </w:r>
            <w:r>
              <w:rPr>
                <w:rStyle w:val="16"/>
                <w:rFonts w:eastAsiaTheme="majorEastAsia"/>
                <w:color w:val="000000"/>
                <w:sz w:val="22"/>
                <w:szCs w:val="22"/>
              </w:rPr>
              <w:t> </w:t>
            </w:r>
            <w:r>
              <w:rPr>
                <w:color w:val="000000"/>
                <w:sz w:val="22"/>
                <w:szCs w:val="22"/>
              </w:rPr>
              <w:t>Жазуға дайындықты қорытындылаймыз</w:t>
            </w:r>
          </w:p>
          <w:p w14:paraId="3083BAF8">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Міндеті:</w:t>
            </w:r>
            <w:r>
              <w:rPr>
                <w:color w:val="000000"/>
                <w:sz w:val="22"/>
                <w:szCs w:val="22"/>
              </w:rPr>
              <w:br w:type="textWrapping"/>
            </w:r>
            <w:r>
              <w:rPr>
                <w:color w:val="000000"/>
                <w:sz w:val="22"/>
                <w:szCs w:val="22"/>
              </w:rPr>
              <w:t>Әртүрлі сызықтар мен пішіндерді өз бетінше орындау. Жазуға дайындық дағдыларын бекіту.</w:t>
            </w:r>
          </w:p>
          <w:p w14:paraId="307EAA6B">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Әдіс-тәсілдері:</w:t>
            </w:r>
            <w:r>
              <w:rPr>
                <w:color w:val="000000"/>
                <w:sz w:val="22"/>
                <w:szCs w:val="22"/>
              </w:rPr>
              <w:br w:type="textWrapping"/>
            </w:r>
            <w:r>
              <w:rPr>
                <w:color w:val="000000"/>
                <w:sz w:val="22"/>
                <w:szCs w:val="22"/>
              </w:rPr>
              <w:t>Практикалық жұмыс, қайталау.</w:t>
            </w:r>
          </w:p>
          <w:p w14:paraId="34E59FB0">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Тапсырмалары:</w:t>
            </w:r>
            <w:r>
              <w:rPr>
                <w:color w:val="000000"/>
                <w:sz w:val="22"/>
                <w:szCs w:val="22"/>
              </w:rPr>
              <w:br w:type="textWrapping"/>
            </w:r>
            <w:r>
              <w:rPr>
                <w:color w:val="000000"/>
                <w:sz w:val="22"/>
                <w:szCs w:val="22"/>
              </w:rPr>
              <w:t>Қысқа және ұзын сызықтарды сызу. Толқынды және ирек сызықтарды жүргізу. Нүктелер мен тамшы тәрізді пішіндерді салу. Арақашықтықты сақтау</w:t>
            </w:r>
          </w:p>
          <w:p w14:paraId="0EAF34C1">
            <w:pPr>
              <w:widowControl w:val="0"/>
              <w:autoSpaceDE w:val="0"/>
              <w:autoSpaceDN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Математика негіздері</w:t>
            </w:r>
          </w:p>
          <w:p w14:paraId="7CC20B7C">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Тақырыбы:</w:t>
            </w:r>
            <w:r>
              <w:rPr>
                <w:rStyle w:val="16"/>
                <w:rFonts w:eastAsiaTheme="majorEastAsia"/>
                <w:color w:val="000000"/>
                <w:sz w:val="22"/>
                <w:szCs w:val="22"/>
              </w:rPr>
              <w:t> </w:t>
            </w:r>
            <w:r>
              <w:rPr>
                <w:color w:val="000000"/>
                <w:sz w:val="22"/>
                <w:szCs w:val="22"/>
              </w:rPr>
              <w:t>Қағаз бетінде бағыт сақтаймыз</w:t>
            </w:r>
          </w:p>
          <w:p w14:paraId="22099839">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Міндеті:</w:t>
            </w:r>
            <w:r>
              <w:rPr>
                <w:color w:val="000000"/>
                <w:sz w:val="22"/>
                <w:szCs w:val="22"/>
              </w:rPr>
              <w:br w:type="textWrapping"/>
            </w:r>
            <w:r>
              <w:rPr>
                <w:color w:val="000000"/>
                <w:sz w:val="22"/>
                <w:szCs w:val="22"/>
              </w:rPr>
              <w:t>Қағазда берілген бағытты сақтап жұмыс істеуге үйрету.</w:t>
            </w:r>
          </w:p>
          <w:p w14:paraId="0988EC5C">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Әдіс-тәсілдері:</w:t>
            </w:r>
            <w:r>
              <w:rPr>
                <w:color w:val="000000"/>
                <w:sz w:val="22"/>
                <w:szCs w:val="22"/>
              </w:rPr>
              <w:br w:type="textWrapping"/>
            </w:r>
            <w:r>
              <w:rPr>
                <w:color w:val="000000"/>
                <w:sz w:val="22"/>
                <w:szCs w:val="22"/>
              </w:rPr>
              <w:t>Практикалық жұмыс, көрсету.</w:t>
            </w:r>
          </w:p>
          <w:p w14:paraId="1EF4F018">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Тапсырмалары:</w:t>
            </w:r>
            <w:r>
              <w:rPr>
                <w:color w:val="000000"/>
                <w:sz w:val="22"/>
                <w:szCs w:val="22"/>
              </w:rPr>
              <w:br w:type="textWrapping"/>
            </w:r>
            <w:r>
              <w:rPr>
                <w:color w:val="000000"/>
                <w:sz w:val="22"/>
                <w:szCs w:val="22"/>
              </w:rPr>
              <w:t>Берілген бағытта сызық жүргізу. Қағаздың әр бөлігінде тапсырма орындау. Арақашықтықты сақтау.</w:t>
            </w:r>
          </w:p>
          <w:p w14:paraId="5D89B460">
            <w:pPr>
              <w:widowControl w:val="0"/>
              <w:autoSpaceDE w:val="0"/>
              <w:autoSpaceDN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Музыка</w:t>
            </w:r>
          </w:p>
          <w:p w14:paraId="5295FAFC">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Тақырыбы:</w:t>
            </w:r>
            <w:r>
              <w:rPr>
                <w:rStyle w:val="16"/>
                <w:rFonts w:eastAsiaTheme="majorEastAsia"/>
                <w:color w:val="000000"/>
                <w:sz w:val="22"/>
                <w:szCs w:val="22"/>
              </w:rPr>
              <w:t> </w:t>
            </w:r>
            <w:r>
              <w:rPr>
                <w:color w:val="000000"/>
                <w:sz w:val="22"/>
                <w:szCs w:val="22"/>
              </w:rPr>
              <w:t>Музыкалық образдар</w:t>
            </w:r>
          </w:p>
          <w:p w14:paraId="32568C34">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Музыка тыңдау:</w:t>
            </w:r>
            <w:r>
              <w:rPr>
                <w:color w:val="000000"/>
                <w:sz w:val="22"/>
                <w:szCs w:val="22"/>
              </w:rPr>
              <w:br w:type="textWrapping"/>
            </w:r>
            <w:r>
              <w:rPr>
                <w:color w:val="000000"/>
                <w:sz w:val="22"/>
                <w:szCs w:val="22"/>
              </w:rPr>
              <w:t>Музыкадан көңіл күйді сезіну, таныс әуенді тану.</w:t>
            </w:r>
          </w:p>
          <w:p w14:paraId="299281F9">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Ән айту:</w:t>
            </w:r>
            <w:r>
              <w:rPr>
                <w:color w:val="000000"/>
                <w:sz w:val="22"/>
                <w:szCs w:val="22"/>
              </w:rPr>
              <w:br w:type="textWrapping"/>
            </w:r>
            <w:r>
              <w:rPr>
                <w:color w:val="000000"/>
                <w:sz w:val="22"/>
                <w:szCs w:val="22"/>
              </w:rPr>
              <w:t>Әнді таза интонациямен орындау.</w:t>
            </w:r>
          </w:p>
          <w:p w14:paraId="3A1FBB03">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Музыкалық-ырғақтық қимылдар:</w:t>
            </w:r>
            <w:r>
              <w:rPr>
                <w:color w:val="000000"/>
                <w:sz w:val="22"/>
                <w:szCs w:val="22"/>
              </w:rPr>
              <w:br w:type="textWrapping"/>
            </w:r>
            <w:r>
              <w:rPr>
                <w:color w:val="000000"/>
                <w:sz w:val="22"/>
                <w:szCs w:val="22"/>
              </w:rPr>
              <w:t>Қимылдарды музыка бөліктеріне сәйкес өзгерту.</w:t>
            </w:r>
          </w:p>
          <w:p w14:paraId="7DE02458">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Билер:</w:t>
            </w:r>
            <w:r>
              <w:rPr>
                <w:color w:val="000000"/>
                <w:sz w:val="22"/>
                <w:szCs w:val="22"/>
              </w:rPr>
              <w:br w:type="textWrapping"/>
            </w:r>
            <w:r>
              <w:rPr>
                <w:color w:val="000000"/>
                <w:sz w:val="22"/>
                <w:szCs w:val="22"/>
              </w:rPr>
              <w:t>Қазақ биіндегі образдық қимылдарды көрсету.</w:t>
            </w:r>
          </w:p>
          <w:p w14:paraId="5EA0BA21">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Би шығармашылығы:</w:t>
            </w:r>
            <w:r>
              <w:rPr>
                <w:color w:val="000000"/>
                <w:sz w:val="22"/>
                <w:szCs w:val="22"/>
              </w:rPr>
              <w:br w:type="textWrapping"/>
            </w:r>
            <w:r>
              <w:rPr>
                <w:color w:val="000000"/>
                <w:sz w:val="22"/>
                <w:szCs w:val="22"/>
              </w:rPr>
              <w:t>Музыкаға сай ойдан би қимылдарын шығару.</w:t>
            </w:r>
          </w:p>
          <w:p w14:paraId="00FAE0A4">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Балалардың музыкалық аспаптарында ойнау:</w:t>
            </w:r>
            <w:r>
              <w:rPr>
                <w:color w:val="000000"/>
                <w:sz w:val="22"/>
                <w:szCs w:val="22"/>
              </w:rPr>
              <w:br w:type="textWrapping"/>
            </w:r>
            <w:r>
              <w:rPr>
                <w:color w:val="000000"/>
                <w:sz w:val="22"/>
                <w:szCs w:val="22"/>
              </w:rPr>
              <w:t>Сазсырнайда қарапайым әуен ойнауға мүмкіндік беру.</w:t>
            </w:r>
          </w:p>
          <w:p w14:paraId="6F8C8198">
            <w:pPr>
              <w:pStyle w:val="10"/>
              <w:widowControl w:val="0"/>
              <w:autoSpaceDE w:val="0"/>
              <w:autoSpaceDN w:val="0"/>
              <w:spacing w:before="0" w:beforeAutospacing="0" w:after="0" w:afterAutospacing="0"/>
              <w:rPr>
                <w:color w:val="EE0000"/>
                <w:sz w:val="22"/>
                <w:szCs w:val="22"/>
              </w:rPr>
            </w:pPr>
          </w:p>
        </w:tc>
        <w:tc>
          <w:tcPr>
            <w:tcW w:w="2420" w:type="dxa"/>
            <w:gridSpan w:val="2"/>
            <w:tcBorders>
              <w:top w:val="single" w:color="000000" w:sz="8" w:space="0"/>
              <w:left w:val="single" w:color="000000" w:sz="8" w:space="0"/>
              <w:right w:val="single" w:color="000000" w:sz="8" w:space="0"/>
            </w:tcBorders>
          </w:tcPr>
          <w:p w14:paraId="03CFB27A">
            <w:pPr>
              <w:pStyle w:val="10"/>
              <w:widowControl w:val="0"/>
              <w:autoSpaceDE w:val="0"/>
              <w:autoSpaceDN w:val="0"/>
              <w:spacing w:before="0" w:beforeAutospacing="0" w:after="0" w:afterAutospacing="0"/>
              <w:rPr>
                <w:color w:val="000000"/>
                <w:sz w:val="22"/>
                <w:szCs w:val="22"/>
              </w:rPr>
            </w:pPr>
            <w:r>
              <w:rPr>
                <w:b/>
                <w:color w:val="EE0000"/>
                <w:sz w:val="22"/>
                <w:szCs w:val="22"/>
                <w:lang w:val="kk-KZ"/>
              </w:rPr>
              <w:t>Математика негіздері</w:t>
            </w:r>
            <w:r>
              <w:rPr>
                <w:color w:val="000000"/>
                <w:sz w:val="22"/>
                <w:szCs w:val="22"/>
              </w:rPr>
              <w:t xml:space="preserve"> </w:t>
            </w:r>
            <w:r>
              <w:rPr>
                <w:rStyle w:val="6"/>
                <w:rFonts w:eastAsiaTheme="majorEastAsia"/>
                <w:color w:val="000000"/>
                <w:sz w:val="22"/>
                <w:szCs w:val="22"/>
              </w:rPr>
              <w:t>Тақырыбы:</w:t>
            </w:r>
            <w:r>
              <w:rPr>
                <w:rStyle w:val="16"/>
                <w:rFonts w:eastAsiaTheme="majorEastAsia"/>
                <w:color w:val="000000"/>
                <w:sz w:val="22"/>
                <w:szCs w:val="22"/>
              </w:rPr>
              <w:t> </w:t>
            </w:r>
            <w:r>
              <w:rPr>
                <w:color w:val="000000"/>
                <w:sz w:val="22"/>
                <w:szCs w:val="22"/>
              </w:rPr>
              <w:t>Кеңістікті бағдарлауды қорытындылау</w:t>
            </w:r>
          </w:p>
          <w:p w14:paraId="543FA35B">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Міндеті:</w:t>
            </w:r>
            <w:r>
              <w:rPr>
                <w:color w:val="000000"/>
                <w:sz w:val="22"/>
                <w:szCs w:val="22"/>
              </w:rPr>
              <w:br w:type="textWrapping"/>
            </w:r>
            <w:r>
              <w:rPr>
                <w:color w:val="000000"/>
                <w:sz w:val="22"/>
                <w:szCs w:val="22"/>
              </w:rPr>
              <w:t>Кеңістікті бағдарлау дағдыларын бекіту. Өз ойын кеңістік сөздерімен жеткізе білу.</w:t>
            </w:r>
          </w:p>
          <w:p w14:paraId="27437FEF">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Әдіс-тәсілдері:</w:t>
            </w:r>
            <w:r>
              <w:rPr>
                <w:color w:val="000000"/>
                <w:sz w:val="22"/>
                <w:szCs w:val="22"/>
              </w:rPr>
              <w:br w:type="textWrapping"/>
            </w:r>
            <w:r>
              <w:rPr>
                <w:color w:val="000000"/>
                <w:sz w:val="22"/>
                <w:szCs w:val="22"/>
              </w:rPr>
              <w:t>Қайталау, әңгімелеу, ойын.</w:t>
            </w:r>
          </w:p>
          <w:p w14:paraId="14219636">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Тапсырмалары:</w:t>
            </w:r>
            <w:r>
              <w:rPr>
                <w:color w:val="000000"/>
                <w:sz w:val="22"/>
                <w:szCs w:val="22"/>
              </w:rPr>
              <w:br w:type="textWrapping"/>
            </w:r>
            <w:r>
              <w:rPr>
                <w:color w:val="000000"/>
                <w:sz w:val="22"/>
                <w:szCs w:val="22"/>
              </w:rPr>
              <w:t>Заттардың орналасуын толық сипаттау. Берілген бағытта қозғалу. Қағаз бетінде бағдарын көрсету.</w:t>
            </w:r>
          </w:p>
          <w:p w14:paraId="0586E84F">
            <w:pPr>
              <w:widowControl w:val="0"/>
              <w:autoSpaceDE w:val="0"/>
              <w:autoSpaceDN w:val="0"/>
              <w:adjustRightInd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Қазақ тілі</w:t>
            </w:r>
          </w:p>
          <w:p w14:paraId="6E878BA3">
            <w:pPr>
              <w:pStyle w:val="3"/>
              <w:widowControl w:val="0"/>
              <w:autoSpaceDE w:val="0"/>
              <w:autoSpaceDN w:val="0"/>
              <w:spacing w:before="0" w:after="0"/>
              <w:rPr>
                <w:rFonts w:ascii="Times New Roman" w:hAnsi="Times New Roman" w:eastAsia="Times New Roman" w:cs="Times New Roman"/>
                <w:color w:val="000000"/>
                <w:sz w:val="22"/>
                <w:szCs w:val="22"/>
              </w:rPr>
            </w:pPr>
            <w:r>
              <w:rPr>
                <w:rFonts w:ascii="Times New Roman" w:hAnsi="Times New Roman" w:cs="Times New Roman"/>
                <w:color w:val="000000"/>
                <w:sz w:val="22"/>
                <w:szCs w:val="22"/>
              </w:rPr>
              <w:t>«Қысқы әңгіме»</w:t>
            </w:r>
          </w:p>
          <w:p w14:paraId="5D0040CB">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Тілдік дамытушы орта:</w:t>
            </w:r>
            <w:r>
              <w:rPr>
                <w:color w:val="000000"/>
                <w:sz w:val="22"/>
                <w:szCs w:val="22"/>
              </w:rPr>
              <w:br w:type="textWrapping"/>
            </w:r>
            <w:r>
              <w:rPr>
                <w:color w:val="000000"/>
                <w:sz w:val="22"/>
                <w:szCs w:val="22"/>
              </w:rPr>
              <w:t>Қыс мезгіліне арналған альбомдармен жұмыс.</w:t>
            </w:r>
          </w:p>
          <w:p w14:paraId="583A70E5">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Сөйлеудің дыбыстық мәдениеті:</w:t>
            </w:r>
            <w:r>
              <w:rPr>
                <w:color w:val="000000"/>
                <w:sz w:val="22"/>
                <w:szCs w:val="22"/>
              </w:rPr>
              <w:br w:type="textWrapping"/>
            </w:r>
            <w:r>
              <w:rPr>
                <w:color w:val="000000"/>
                <w:sz w:val="22"/>
                <w:szCs w:val="22"/>
              </w:rPr>
              <w:t>«Қар» сөзіндегі дыбыстарды анықтау</w:t>
            </w:r>
            <w:r>
              <w:rPr>
                <w:color w:val="000000"/>
                <w:sz w:val="22"/>
                <w:szCs w:val="22"/>
              </w:rPr>
              <w:br w:type="textWrapping"/>
            </w:r>
            <w:r>
              <w:rPr>
                <w:color w:val="000000"/>
                <w:sz w:val="22"/>
                <w:szCs w:val="22"/>
              </w:rPr>
              <w:t>қ – басы, а – ортасы, р – соңы</w:t>
            </w:r>
            <w:r>
              <w:rPr>
                <w:color w:val="000000"/>
                <w:sz w:val="22"/>
                <w:szCs w:val="22"/>
              </w:rPr>
              <w:br w:type="textWrapping"/>
            </w:r>
            <w:r>
              <w:rPr>
                <w:color w:val="000000"/>
                <w:sz w:val="22"/>
                <w:szCs w:val="22"/>
              </w:rPr>
              <w:t>Артикуляциялық жаттығу: «Үрле».</w:t>
            </w:r>
          </w:p>
          <w:p w14:paraId="035035E5">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Сөздік қор:</w:t>
            </w:r>
            <w:r>
              <w:rPr>
                <w:color w:val="000000"/>
                <w:sz w:val="22"/>
                <w:szCs w:val="22"/>
              </w:rPr>
              <w:br w:type="textWrapping"/>
            </w:r>
            <w:r>
              <w:rPr>
                <w:color w:val="000000"/>
                <w:sz w:val="22"/>
                <w:szCs w:val="22"/>
              </w:rPr>
              <w:t>шана, мұз, сырғанау</w:t>
            </w:r>
          </w:p>
          <w:p w14:paraId="3F7527C5">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Грамматикалық құрылым:</w:t>
            </w:r>
            <w:r>
              <w:rPr>
                <w:color w:val="000000"/>
                <w:sz w:val="22"/>
                <w:szCs w:val="22"/>
              </w:rPr>
              <w:br w:type="textWrapping"/>
            </w:r>
            <w:r>
              <w:rPr>
                <w:color w:val="000000"/>
                <w:sz w:val="22"/>
                <w:szCs w:val="22"/>
              </w:rPr>
              <w:t>Жайылма сөйлемдер құрау.</w:t>
            </w:r>
          </w:p>
          <w:p w14:paraId="3790E6BF">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Байланыстырып сөйлеу:</w:t>
            </w:r>
            <w:r>
              <w:rPr>
                <w:color w:val="000000"/>
                <w:sz w:val="22"/>
                <w:szCs w:val="22"/>
              </w:rPr>
              <w:br w:type="textWrapping"/>
            </w:r>
            <w:r>
              <w:rPr>
                <w:color w:val="000000"/>
                <w:sz w:val="22"/>
                <w:szCs w:val="22"/>
              </w:rPr>
              <w:t>Қысқы ойындар туралы әңгіме құрастыру.</w:t>
            </w:r>
          </w:p>
          <w:p w14:paraId="30011B76">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Ойын:</w:t>
            </w:r>
            <w:r>
              <w:rPr>
                <w:rStyle w:val="16"/>
                <w:rFonts w:eastAsiaTheme="majorEastAsia"/>
                <w:color w:val="000000"/>
                <w:sz w:val="22"/>
                <w:szCs w:val="22"/>
              </w:rPr>
              <w:t> </w:t>
            </w:r>
            <w:r>
              <w:rPr>
                <w:color w:val="000000"/>
                <w:sz w:val="22"/>
                <w:szCs w:val="22"/>
              </w:rPr>
              <w:t>«Әңгімені жалғастыр»</w:t>
            </w:r>
            <w:r>
              <w:rPr>
                <w:color w:val="000000"/>
                <w:sz w:val="22"/>
                <w:szCs w:val="22"/>
              </w:rPr>
              <w:br w:type="textWrapping"/>
            </w:r>
            <w:r>
              <w:rPr>
                <w:color w:val="000000"/>
                <w:sz w:val="22"/>
                <w:szCs w:val="22"/>
              </w:rPr>
              <w:t>Бір бала бастайды, келесі бала жалғастырады.</w:t>
            </w:r>
          </w:p>
          <w:p w14:paraId="04681432">
            <w:pPr>
              <w:widowControl w:val="0"/>
              <w:autoSpaceDE w:val="0"/>
              <w:autoSpaceDN w:val="0"/>
              <w:adjustRightInd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Қоршаған әлеммен таныстыру</w:t>
            </w:r>
          </w:p>
          <w:p w14:paraId="70FEF128">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Тақырыбы:</w:t>
            </w:r>
            <w:r>
              <w:rPr>
                <w:rStyle w:val="16"/>
                <w:rFonts w:eastAsiaTheme="majorEastAsia"/>
                <w:color w:val="000000"/>
                <w:sz w:val="22"/>
                <w:szCs w:val="22"/>
              </w:rPr>
              <w:t> </w:t>
            </w:r>
            <w:r>
              <w:rPr>
                <w:color w:val="000000"/>
                <w:sz w:val="22"/>
                <w:szCs w:val="22"/>
              </w:rPr>
              <w:t>Жол белгілерімен танысамыз</w:t>
            </w:r>
          </w:p>
          <w:p w14:paraId="520D6507">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Міндеті:</w:t>
            </w:r>
            <w:r>
              <w:rPr>
                <w:color w:val="000000"/>
                <w:sz w:val="22"/>
                <w:szCs w:val="22"/>
              </w:rPr>
              <w:br w:type="textWrapping"/>
            </w:r>
            <w:r>
              <w:rPr>
                <w:color w:val="000000"/>
                <w:sz w:val="22"/>
                <w:szCs w:val="22"/>
              </w:rPr>
              <w:t>«Балалар», «Жаяу жүргіншілер жолы», «Аялдама», «Велосипедке арналған жол» белгілерін тану және атау.</w:t>
            </w:r>
          </w:p>
          <w:p w14:paraId="73A2B241">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Әдіс-тәсілдері:</w:t>
            </w:r>
            <w:r>
              <w:rPr>
                <w:color w:val="000000"/>
                <w:sz w:val="22"/>
                <w:szCs w:val="22"/>
              </w:rPr>
              <w:br w:type="textWrapping"/>
            </w:r>
            <w:r>
              <w:rPr>
                <w:color w:val="000000"/>
                <w:sz w:val="22"/>
                <w:szCs w:val="22"/>
              </w:rPr>
              <w:t>Көрнекілік, әңгімелеу, ойын.</w:t>
            </w:r>
          </w:p>
          <w:p w14:paraId="698B0D9A">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Тапсырмалары:</w:t>
            </w:r>
            <w:r>
              <w:rPr>
                <w:color w:val="000000"/>
                <w:sz w:val="22"/>
                <w:szCs w:val="22"/>
              </w:rPr>
              <w:br w:type="textWrapping"/>
            </w:r>
            <w:r>
              <w:rPr>
                <w:color w:val="000000"/>
                <w:sz w:val="22"/>
                <w:szCs w:val="22"/>
              </w:rPr>
              <w:t>Жол белгілерін қарап шығу. Әр белгінің мағынасын айту. Қай жерде кездесетінін сипаттау.</w:t>
            </w:r>
          </w:p>
          <w:p w14:paraId="4DA90152">
            <w:pPr>
              <w:widowControl w:val="0"/>
              <w:autoSpaceDE w:val="0"/>
              <w:autoSpaceDN w:val="0"/>
              <w:adjustRightInd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Музыка</w:t>
            </w:r>
          </w:p>
          <w:p w14:paraId="41B1B3D2">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Тақырыбы:</w:t>
            </w:r>
            <w:r>
              <w:rPr>
                <w:rStyle w:val="16"/>
                <w:rFonts w:eastAsiaTheme="majorEastAsia"/>
                <w:color w:val="000000"/>
                <w:sz w:val="22"/>
                <w:szCs w:val="22"/>
              </w:rPr>
              <w:t> </w:t>
            </w:r>
            <w:r>
              <w:rPr>
                <w:color w:val="000000"/>
                <w:sz w:val="22"/>
                <w:szCs w:val="22"/>
              </w:rPr>
              <w:t>Музыка мен биді қорытындылау</w:t>
            </w:r>
          </w:p>
          <w:p w14:paraId="01F04EDC">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Музыка тыңдау:</w:t>
            </w:r>
            <w:r>
              <w:rPr>
                <w:color w:val="000000"/>
                <w:sz w:val="22"/>
                <w:szCs w:val="22"/>
              </w:rPr>
              <w:br w:type="textWrapping"/>
            </w:r>
            <w:r>
              <w:rPr>
                <w:color w:val="000000"/>
                <w:sz w:val="22"/>
                <w:szCs w:val="22"/>
              </w:rPr>
              <w:t>Алдыңғы сабақтарда тыңдалған шығармаларды тану.</w:t>
            </w:r>
          </w:p>
          <w:p w14:paraId="286C61CA">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Ән айту:</w:t>
            </w:r>
            <w:r>
              <w:rPr>
                <w:color w:val="000000"/>
                <w:sz w:val="22"/>
                <w:szCs w:val="22"/>
              </w:rPr>
              <w:br w:type="textWrapping"/>
            </w:r>
            <w:r>
              <w:rPr>
                <w:color w:val="000000"/>
                <w:sz w:val="22"/>
                <w:szCs w:val="22"/>
              </w:rPr>
              <w:t>Әнді барлығымен бірге әртүрлі дауыс күшінде орындау.</w:t>
            </w:r>
          </w:p>
          <w:p w14:paraId="40CA3426">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Музыкалық-ырғақтық қимылдар:</w:t>
            </w:r>
            <w:r>
              <w:rPr>
                <w:color w:val="000000"/>
                <w:sz w:val="22"/>
                <w:szCs w:val="22"/>
              </w:rPr>
              <w:br w:type="textWrapping"/>
            </w:r>
            <w:r>
              <w:rPr>
                <w:color w:val="000000"/>
                <w:sz w:val="22"/>
                <w:szCs w:val="22"/>
              </w:rPr>
              <w:t>Жүру, секіру, қадамдарды еркін орындау.</w:t>
            </w:r>
          </w:p>
          <w:p w14:paraId="1BB487A4">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Билер:</w:t>
            </w:r>
            <w:r>
              <w:rPr>
                <w:color w:val="000000"/>
                <w:sz w:val="22"/>
                <w:szCs w:val="22"/>
              </w:rPr>
              <w:br w:type="textWrapping"/>
            </w:r>
            <w:r>
              <w:rPr>
                <w:color w:val="000000"/>
                <w:sz w:val="22"/>
                <w:szCs w:val="22"/>
              </w:rPr>
              <w:t>Қазақ би қимылдарын толық көрсету.</w:t>
            </w:r>
          </w:p>
          <w:p w14:paraId="34DFD299">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Би шығармашылығы:</w:t>
            </w:r>
            <w:r>
              <w:rPr>
                <w:color w:val="000000"/>
                <w:sz w:val="22"/>
                <w:szCs w:val="22"/>
              </w:rPr>
              <w:br w:type="textWrapping"/>
            </w:r>
            <w:r>
              <w:rPr>
                <w:color w:val="000000"/>
                <w:sz w:val="22"/>
                <w:szCs w:val="22"/>
              </w:rPr>
              <w:t>Өз ойынан би қимылдарын шығарып орындау.</w:t>
            </w:r>
          </w:p>
          <w:p w14:paraId="6A8DFE33">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Балалардың музыкалық аспаптарында ойнау:</w:t>
            </w:r>
            <w:r>
              <w:rPr>
                <w:color w:val="000000"/>
                <w:sz w:val="22"/>
                <w:szCs w:val="22"/>
              </w:rPr>
              <w:br w:type="textWrapping"/>
            </w:r>
            <w:r>
              <w:rPr>
                <w:color w:val="000000"/>
                <w:sz w:val="22"/>
                <w:szCs w:val="22"/>
              </w:rPr>
              <w:t>Сазсырнай және шулы аспаптармен шығарманы сүйемелдеу.</w:t>
            </w:r>
          </w:p>
          <w:p w14:paraId="6E45AE9C">
            <w:pPr>
              <w:pStyle w:val="3"/>
              <w:widowControl w:val="0"/>
              <w:autoSpaceDE w:val="0"/>
              <w:autoSpaceDN w:val="0"/>
              <w:spacing w:before="0" w:after="0"/>
              <w:rPr>
                <w:rFonts w:ascii="Times New Roman" w:hAnsi="Times New Roman" w:cs="Times New Roman"/>
                <w:b/>
                <w:bCs/>
                <w:color w:val="EE0000"/>
                <w:sz w:val="22"/>
                <w:szCs w:val="22"/>
              </w:rPr>
            </w:pPr>
          </w:p>
        </w:tc>
      </w:tr>
      <w:tr w14:paraId="35884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3D532D81">
            <w:pPr>
              <w:pStyle w:val="11"/>
              <w:ind w:left="110" w:right="576"/>
              <w:rPr>
                <w:b/>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A23EA3F">
            <w:pPr>
              <w:widowControl w:val="0"/>
              <w:tabs>
                <w:tab w:val="left" w:pos="18995"/>
              </w:tabs>
              <w:autoSpaceDE w:val="0"/>
              <w:autoSpaceDN w:val="0"/>
              <w:spacing w:after="0" w:line="240" w:lineRule="auto"/>
              <w:rPr>
                <w:rFonts w:ascii="Times New Roman" w:hAnsi="Times New Roman" w:cs="Times New Roman"/>
                <w:b/>
                <w:bCs/>
                <w:color w:val="000000" w:themeColor="text1"/>
                <w:sz w:val="22"/>
                <w:szCs w:val="22"/>
                <w:lang w:val="kk-KZ"/>
                <w14:textFill>
                  <w14:solidFill>
                    <w14:schemeClr w14:val="tx1"/>
                  </w14:solidFill>
                </w14:textFill>
              </w:rPr>
            </w:pPr>
            <w:r>
              <w:rPr>
                <w:rFonts w:ascii="Times New Roman" w:hAnsi="Times New Roman" w:cs="Times New Roman"/>
                <w:b/>
                <w:bCs/>
                <w:color w:val="000000" w:themeColor="text1"/>
                <w:sz w:val="22"/>
                <w:szCs w:val="22"/>
                <w:lang w:val="kk-KZ"/>
                <w14:textFill>
                  <w14:solidFill>
                    <w14:schemeClr w14:val="tx1"/>
                  </w14:solidFill>
                </w14:textFill>
              </w:rPr>
              <w:t>Қазақ тілі</w:t>
            </w:r>
          </w:p>
          <w:p w14:paraId="7A51421D">
            <w:pPr>
              <w:widowControl w:val="0"/>
              <w:tabs>
                <w:tab w:val="left" w:pos="1388"/>
                <w:tab w:val="left" w:pos="18995"/>
              </w:tabs>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Тілдікжәнеартикуляциялықаппаратты,тынысалудыжәнетазадикцияныдамыту</w:t>
            </w:r>
          </w:p>
          <w:p w14:paraId="1F173BFF">
            <w:pPr>
              <w:widowControl w:val="0"/>
              <w:tabs>
                <w:tab w:val="left" w:pos="1388"/>
                <w:tab w:val="left" w:pos="18995"/>
              </w:tabs>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Жаңылтпаштар жаттату.</w:t>
            </w:r>
          </w:p>
          <w:p w14:paraId="594BB9CD">
            <w:pPr>
              <w:pStyle w:val="13"/>
              <w:widowControl w:val="0"/>
              <w:tabs>
                <w:tab w:val="left" w:pos="18995"/>
              </w:tabs>
              <w:autoSpaceDE w:val="0"/>
              <w:autoSpaceDN w:val="0"/>
              <w:rPr>
                <w:rFonts w:ascii="Times New Roman" w:hAnsi="Times New Roman"/>
                <w:color w:val="000000" w:themeColor="text1"/>
                <w:sz w:val="22"/>
                <w:szCs w:val="22"/>
                <w:lang w:val="kk-KZ"/>
                <w14:textFill>
                  <w14:solidFill>
                    <w14:schemeClr w14:val="tx1"/>
                  </w14:solidFill>
                </w14:textFill>
              </w:rPr>
            </w:pPr>
            <w:r>
              <w:rPr>
                <w:rFonts w:ascii="Times New Roman" w:hAnsi="Times New Roman"/>
                <w:color w:val="000000" w:themeColor="text1"/>
                <w:sz w:val="22"/>
                <w:szCs w:val="22"/>
                <w:lang w:val="kk-KZ"/>
                <w14:textFill>
                  <w14:solidFill>
                    <w14:schemeClr w14:val="tx1"/>
                  </w14:solidFill>
                </w14:textFill>
              </w:rPr>
              <w:t>Қаһарлы айдаһар</w:t>
            </w:r>
          </w:p>
          <w:p w14:paraId="31FEF30C">
            <w:pPr>
              <w:pStyle w:val="13"/>
              <w:widowControl w:val="0"/>
              <w:tabs>
                <w:tab w:val="left" w:pos="18995"/>
              </w:tabs>
              <w:autoSpaceDE w:val="0"/>
              <w:autoSpaceDN w:val="0"/>
              <w:rPr>
                <w:rFonts w:ascii="Times New Roman" w:hAnsi="Times New Roman"/>
                <w:color w:val="000000" w:themeColor="text1"/>
                <w:sz w:val="22"/>
                <w:szCs w:val="22"/>
                <w:lang w:val="kk-KZ"/>
                <w14:textFill>
                  <w14:solidFill>
                    <w14:schemeClr w14:val="tx1"/>
                  </w14:solidFill>
                </w14:textFill>
              </w:rPr>
            </w:pPr>
            <w:r>
              <w:rPr>
                <w:rFonts w:ascii="Times New Roman" w:hAnsi="Times New Roman"/>
                <w:color w:val="000000" w:themeColor="text1"/>
                <w:sz w:val="22"/>
                <w:szCs w:val="22"/>
                <w:lang w:val="kk-KZ"/>
                <w14:textFill>
                  <w14:solidFill>
                    <w14:schemeClr w14:val="tx1"/>
                  </w14:solidFill>
                </w14:textFill>
              </w:rPr>
              <w:t>Шаһарға келіп,</w:t>
            </w:r>
          </w:p>
          <w:p w14:paraId="1FAFD603">
            <w:pPr>
              <w:pStyle w:val="13"/>
              <w:widowControl w:val="0"/>
              <w:tabs>
                <w:tab w:val="left" w:pos="18995"/>
              </w:tabs>
              <w:autoSpaceDE w:val="0"/>
              <w:autoSpaceDN w:val="0"/>
              <w:rPr>
                <w:rFonts w:ascii="Times New Roman" w:hAnsi="Times New Roman"/>
                <w:color w:val="000000" w:themeColor="text1"/>
                <w:sz w:val="22"/>
                <w:szCs w:val="22"/>
                <w:lang w:val="kk-KZ"/>
                <w14:textFill>
                  <w14:solidFill>
                    <w14:schemeClr w14:val="tx1"/>
                  </w14:solidFill>
                </w14:textFill>
              </w:rPr>
            </w:pPr>
            <w:r>
              <w:rPr>
                <w:rFonts w:ascii="Times New Roman" w:hAnsi="Times New Roman"/>
                <w:color w:val="000000" w:themeColor="text1"/>
                <w:sz w:val="22"/>
                <w:szCs w:val="22"/>
                <w:lang w:val="kk-KZ"/>
                <w14:textFill>
                  <w14:solidFill>
                    <w14:schemeClr w14:val="tx1"/>
                  </w14:solidFill>
                </w14:textFill>
              </w:rPr>
              <w:t>Қаһарланар.</w:t>
            </w:r>
          </w:p>
          <w:p w14:paraId="7A304B33">
            <w:pPr>
              <w:pStyle w:val="13"/>
              <w:widowControl w:val="0"/>
              <w:tabs>
                <w:tab w:val="left" w:pos="18995"/>
              </w:tabs>
              <w:autoSpaceDE w:val="0"/>
              <w:autoSpaceDN w:val="0"/>
              <w:rPr>
                <w:rFonts w:ascii="Times New Roman" w:hAnsi="Times New Roman"/>
                <w:color w:val="000000" w:themeColor="text1"/>
                <w:sz w:val="22"/>
                <w:szCs w:val="22"/>
                <w:lang w:val="kk-KZ"/>
                <w14:textFill>
                  <w14:solidFill>
                    <w14:schemeClr w14:val="tx1"/>
                  </w14:solidFill>
                </w14:textFill>
              </w:rPr>
            </w:pPr>
          </w:p>
          <w:p w14:paraId="0E4226D9">
            <w:pPr>
              <w:pStyle w:val="13"/>
              <w:widowControl w:val="0"/>
              <w:tabs>
                <w:tab w:val="left" w:pos="18995"/>
              </w:tabs>
              <w:autoSpaceDE w:val="0"/>
              <w:autoSpaceDN w:val="0"/>
              <w:rPr>
                <w:rFonts w:ascii="Times New Roman" w:hAnsi="Times New Roman"/>
                <w:color w:val="000000" w:themeColor="text1"/>
                <w:spacing w:val="-67"/>
                <w:sz w:val="22"/>
                <w:szCs w:val="22"/>
                <w:lang w:val="kk-KZ"/>
                <w14:textFill>
                  <w14:solidFill>
                    <w14:schemeClr w14:val="tx1"/>
                  </w14:solidFill>
                </w14:textFill>
              </w:rPr>
            </w:pPr>
            <w:r>
              <w:rPr>
                <w:rFonts w:ascii="Times New Roman" w:hAnsi="Times New Roman"/>
                <w:color w:val="000000" w:themeColor="text1"/>
                <w:sz w:val="22"/>
                <w:szCs w:val="22"/>
                <w:lang w:val="kk-KZ"/>
                <w14:textFill>
                  <w14:solidFill>
                    <w14:schemeClr w14:val="tx1"/>
                  </w14:solidFill>
                </w14:textFill>
              </w:rPr>
              <w:t>Доп теп,</w:t>
            </w:r>
          </w:p>
          <w:p w14:paraId="49912472">
            <w:pPr>
              <w:pStyle w:val="13"/>
              <w:widowControl w:val="0"/>
              <w:tabs>
                <w:tab w:val="left" w:pos="18995"/>
              </w:tabs>
              <w:autoSpaceDE w:val="0"/>
              <w:autoSpaceDN w:val="0"/>
              <w:rPr>
                <w:rFonts w:ascii="Times New Roman" w:hAnsi="Times New Roman"/>
                <w:color w:val="000000" w:themeColor="text1"/>
                <w:sz w:val="22"/>
                <w:szCs w:val="22"/>
                <w:lang w:val="kk-KZ"/>
                <w14:textFill>
                  <w14:solidFill>
                    <w14:schemeClr w14:val="tx1"/>
                  </w14:solidFill>
                </w14:textFill>
              </w:rPr>
            </w:pPr>
            <w:r>
              <w:rPr>
                <w:rFonts w:ascii="Times New Roman" w:hAnsi="Times New Roman"/>
                <w:color w:val="000000" w:themeColor="text1"/>
                <w:sz w:val="22"/>
                <w:szCs w:val="22"/>
                <w:lang w:val="kk-KZ"/>
                <w14:textFill>
                  <w14:solidFill>
                    <w14:schemeClr w14:val="tx1"/>
                  </w14:solidFill>
                </w14:textFill>
              </w:rPr>
              <w:t>Дөптеп.</w:t>
            </w:r>
          </w:p>
          <w:p w14:paraId="2905F7DC">
            <w:pPr>
              <w:pStyle w:val="13"/>
              <w:widowControl w:val="0"/>
              <w:tabs>
                <w:tab w:val="left" w:pos="18995"/>
              </w:tabs>
              <w:autoSpaceDE w:val="0"/>
              <w:autoSpaceDN w:val="0"/>
              <w:rPr>
                <w:rFonts w:ascii="Times New Roman" w:hAnsi="Times New Roman"/>
                <w:color w:val="000000" w:themeColor="text1"/>
                <w:sz w:val="22"/>
                <w:szCs w:val="22"/>
                <w:lang w:val="kk-KZ"/>
                <w14:textFill>
                  <w14:solidFill>
                    <w14:schemeClr w14:val="tx1"/>
                  </w14:solidFill>
                </w14:textFill>
              </w:rPr>
            </w:pPr>
          </w:p>
          <w:p w14:paraId="39E14A93">
            <w:pPr>
              <w:pStyle w:val="11"/>
              <w:tabs>
                <w:tab w:val="left" w:pos="18995"/>
              </w:tabs>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Ала-ала алашалар, </w:t>
            </w:r>
          </w:p>
          <w:p w14:paraId="6C7DF43F">
            <w:pPr>
              <w:pStyle w:val="11"/>
              <w:tabs>
                <w:tab w:val="left" w:pos="18995"/>
              </w:tabs>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Тамаша олар,</w:t>
            </w:r>
          </w:p>
          <w:p w14:paraId="28D755A8">
            <w:pPr>
              <w:pStyle w:val="13"/>
              <w:widowControl w:val="0"/>
              <w:tabs>
                <w:tab w:val="left" w:pos="18995"/>
              </w:tabs>
              <w:autoSpaceDE w:val="0"/>
              <w:autoSpaceDN w:val="0"/>
              <w:rPr>
                <w:rFonts w:ascii="Times New Roman" w:hAnsi="Times New Roman"/>
                <w:color w:val="000000" w:themeColor="text1"/>
                <w:sz w:val="22"/>
                <w:szCs w:val="22"/>
                <w14:textFill>
                  <w14:solidFill>
                    <w14:schemeClr w14:val="tx1"/>
                  </w14:solidFill>
                </w14:textFill>
              </w:rPr>
            </w:pPr>
            <w:r>
              <w:rPr>
                <w:rFonts w:ascii="Times New Roman" w:hAnsi="Times New Roman"/>
                <w:color w:val="000000" w:themeColor="text1"/>
                <w:sz w:val="22"/>
                <w:szCs w:val="22"/>
                <w14:textFill>
                  <w14:solidFill>
                    <w14:schemeClr w14:val="tx1"/>
                  </w14:solidFill>
                </w14:textFill>
              </w:rPr>
              <w:t>Оғанкімталасаалар</w:t>
            </w:r>
          </w:p>
          <w:p w14:paraId="05D63151">
            <w:pPr>
              <w:pStyle w:val="11"/>
              <w:rPr>
                <w:b/>
                <w:bCs/>
                <w:color w:val="000000" w:themeColor="text1"/>
                <w:sz w:val="22"/>
                <w:szCs w:val="22"/>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0C863534">
            <w:pPr>
              <w:widowControl w:val="0"/>
              <w:tabs>
                <w:tab w:val="left" w:pos="18995"/>
              </w:tabs>
              <w:autoSpaceDE w:val="0"/>
              <w:autoSpaceDN w:val="0"/>
              <w:spacing w:after="0" w:line="240" w:lineRule="auto"/>
              <w:rPr>
                <w:rFonts w:ascii="Times New Roman" w:hAnsi="Times New Roman" w:cs="Times New Roman"/>
                <w:b/>
                <w:bCs/>
                <w:color w:val="000000" w:themeColor="text1"/>
                <w:sz w:val="22"/>
                <w:szCs w:val="22"/>
                <w:lang w:val="kk-KZ"/>
                <w14:textFill>
                  <w14:solidFill>
                    <w14:schemeClr w14:val="tx1"/>
                  </w14:solidFill>
                </w14:textFill>
              </w:rPr>
            </w:pPr>
            <w:r>
              <w:rPr>
                <w:rFonts w:ascii="Times New Roman" w:hAnsi="Times New Roman" w:cs="Times New Roman"/>
                <w:b/>
                <w:bCs/>
                <w:color w:val="000000" w:themeColor="text1"/>
                <w:sz w:val="22"/>
                <w:szCs w:val="22"/>
                <w:lang w:val="kk-KZ"/>
                <w14:textFill>
                  <w14:solidFill>
                    <w14:schemeClr w14:val="tx1"/>
                  </w14:solidFill>
                </w14:textFill>
              </w:rPr>
              <w:t xml:space="preserve">Сурет салу Мүсіндеу </w:t>
            </w:r>
          </w:p>
          <w:p w14:paraId="132F01BC">
            <w:pPr>
              <w:pStyle w:val="13"/>
              <w:widowControl w:val="0"/>
              <w:tabs>
                <w:tab w:val="left" w:pos="18995"/>
              </w:tabs>
              <w:autoSpaceDE w:val="0"/>
              <w:autoSpaceDN w:val="0"/>
              <w:rPr>
                <w:rFonts w:ascii="Times New Roman" w:hAnsi="Times New Roman"/>
                <w:b/>
                <w:bCs/>
                <w:color w:val="000000" w:themeColor="text1"/>
                <w:sz w:val="22"/>
                <w:szCs w:val="22"/>
                <w:lang w:val="kk-KZ"/>
                <w14:textFill>
                  <w14:solidFill>
                    <w14:schemeClr w14:val="tx1"/>
                  </w14:solidFill>
                </w14:textFill>
              </w:rPr>
            </w:pPr>
            <w:r>
              <w:rPr>
                <w:rFonts w:ascii="Times New Roman" w:hAnsi="Times New Roman"/>
                <w:b/>
                <w:bCs/>
                <w:color w:val="000000" w:themeColor="text1"/>
                <w:sz w:val="22"/>
                <w:szCs w:val="22"/>
                <w:lang w:val="kk-KZ"/>
                <w14:textFill>
                  <w14:solidFill>
                    <w14:schemeClr w14:val="tx1"/>
                  </w14:solidFill>
                </w14:textFill>
              </w:rPr>
              <w:t>Жапсыру,құрастыру</w:t>
            </w:r>
          </w:p>
          <w:p w14:paraId="50C66C1D">
            <w:pPr>
              <w:pStyle w:val="8"/>
              <w:tabs>
                <w:tab w:val="left" w:pos="18995"/>
              </w:tabs>
              <w:ind w:left="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Шығармашылықойлаудыжәнеқиялдыдамыту.Қағазданқұрастыру  әдістерінқолданып,жазықматериалдыкөлемдіпішінгеөзгертебілудібекіту.</w:t>
            </w:r>
          </w:p>
          <w:p w14:paraId="717ACD3D">
            <w:pPr>
              <w:pStyle w:val="8"/>
              <w:tabs>
                <w:tab w:val="left" w:pos="18995"/>
              </w:tabs>
              <w:ind w:left="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Ұжымдық композиция. Үйдегі техника құралдары</w:t>
            </w:r>
          </w:p>
          <w:p w14:paraId="07B0BC63">
            <w:pPr>
              <w:pStyle w:val="11"/>
              <w:rPr>
                <w:b/>
                <w:bCs/>
                <w:color w:val="000000" w:themeColor="text1"/>
                <w:sz w:val="22"/>
                <w:szCs w:val="22"/>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0E1E761">
            <w:pPr>
              <w:widowControl w:val="0"/>
              <w:tabs>
                <w:tab w:val="left" w:pos="1321"/>
                <w:tab w:val="left" w:pos="18995"/>
              </w:tabs>
              <w:autoSpaceDE w:val="0"/>
              <w:autoSpaceDN w:val="0"/>
              <w:spacing w:after="0" w:line="240" w:lineRule="auto"/>
              <w:rPr>
                <w:rFonts w:ascii="Times New Roman" w:hAnsi="Times New Roman" w:cs="Times New Roman"/>
                <w:b/>
                <w:bCs/>
                <w:color w:val="000000" w:themeColor="text1"/>
                <w:sz w:val="22"/>
                <w:szCs w:val="22"/>
                <w:lang w:val="kk-KZ"/>
                <w14:textFill>
                  <w14:solidFill>
                    <w14:schemeClr w14:val="tx1"/>
                  </w14:solidFill>
                </w14:textFill>
              </w:rPr>
            </w:pPr>
            <w:r>
              <w:rPr>
                <w:rFonts w:ascii="Times New Roman" w:hAnsi="Times New Roman" w:cs="Times New Roman"/>
                <w:b/>
                <w:bCs/>
                <w:color w:val="000000" w:themeColor="text1"/>
                <w:sz w:val="22"/>
                <w:szCs w:val="22"/>
                <w:lang w:val="kk-KZ"/>
                <w14:textFill>
                  <w14:solidFill>
                    <w14:schemeClr w14:val="tx1"/>
                  </w14:solidFill>
                </w14:textFill>
              </w:rPr>
              <w:t>Қоршаған әлеммен таныстыру</w:t>
            </w:r>
          </w:p>
          <w:p w14:paraId="42727F72">
            <w:pPr>
              <w:pStyle w:val="8"/>
              <w:tabs>
                <w:tab w:val="left" w:pos="18995"/>
              </w:tabs>
              <w:ind w:left="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Үйшаруасынакөмектесу, отбасы мүшелеріне жақсы көретінін білдіру, алғыс айту, сыпайысөйлеуді қолдануын дамыту. Үйде қандай техника құралдарын қолданатынын айтып беруін ұсыну. </w:t>
            </w:r>
          </w:p>
          <w:p w14:paraId="70D135B0">
            <w:pPr>
              <w:pStyle w:val="11"/>
              <w:rPr>
                <w:b/>
                <w:bCs/>
                <w:color w:val="000000" w:themeColor="text1"/>
                <w:sz w:val="22"/>
                <w:szCs w:val="22"/>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29C9B06">
            <w:pPr>
              <w:widowControl w:val="0"/>
              <w:tabs>
                <w:tab w:val="left" w:pos="18995"/>
              </w:tabs>
              <w:autoSpaceDE w:val="0"/>
              <w:autoSpaceDN w:val="0"/>
              <w:spacing w:after="0" w:line="240" w:lineRule="auto"/>
              <w:rPr>
                <w:rFonts w:ascii="Times New Roman" w:hAnsi="Times New Roman" w:cs="Times New Roman"/>
                <w:b/>
                <w:bCs/>
                <w:color w:val="000000" w:themeColor="text1"/>
                <w:sz w:val="22"/>
                <w:szCs w:val="22"/>
                <w:lang w:val="kk-KZ"/>
                <w14:textFill>
                  <w14:solidFill>
                    <w14:schemeClr w14:val="tx1"/>
                  </w14:solidFill>
                </w14:textFill>
              </w:rPr>
            </w:pPr>
          </w:p>
          <w:p w14:paraId="54B4649F">
            <w:pPr>
              <w:pStyle w:val="13"/>
              <w:widowControl w:val="0"/>
              <w:tabs>
                <w:tab w:val="left" w:pos="18995"/>
              </w:tabs>
              <w:autoSpaceDE w:val="0"/>
              <w:autoSpaceDN w:val="0"/>
              <w:rPr>
                <w:rFonts w:ascii="Times New Roman" w:hAnsi="Times New Roman"/>
                <w:b/>
                <w:bCs/>
                <w:color w:val="000000" w:themeColor="text1"/>
                <w:sz w:val="22"/>
                <w:szCs w:val="22"/>
                <w:lang w:val="kk-KZ"/>
                <w14:textFill>
                  <w14:solidFill>
                    <w14:schemeClr w14:val="tx1"/>
                  </w14:solidFill>
                </w14:textFill>
              </w:rPr>
            </w:pPr>
            <w:r>
              <w:rPr>
                <w:rFonts w:ascii="Times New Roman" w:hAnsi="Times New Roman"/>
                <w:b/>
                <w:bCs/>
                <w:color w:val="000000" w:themeColor="text1"/>
                <w:sz w:val="22"/>
                <w:szCs w:val="22"/>
                <w:lang w:val="kk-KZ"/>
                <w14:textFill>
                  <w14:solidFill>
                    <w14:schemeClr w14:val="tx1"/>
                  </w14:solidFill>
                </w14:textFill>
              </w:rPr>
              <w:t>Қоршаған әлеммен таныстыру</w:t>
            </w:r>
          </w:p>
          <w:p w14:paraId="24415489">
            <w:pPr>
              <w:pStyle w:val="8"/>
              <w:tabs>
                <w:tab w:val="left" w:pos="18995"/>
              </w:tabs>
              <w:ind w:left="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Ұялытелефон,смартфон,компьютер,ғаламтор,теледидардыңқолданылуынбілу,олардықолданудақауіпсіздіктісақтауды бақылау.</w:t>
            </w:r>
          </w:p>
          <w:p w14:paraId="20F8A51C">
            <w:pPr>
              <w:pStyle w:val="11"/>
              <w:rPr>
                <w:color w:val="000000" w:themeColor="text1"/>
                <w:sz w:val="22"/>
                <w:szCs w:val="22"/>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633548D">
            <w:pPr>
              <w:widowControl w:val="0"/>
              <w:tabs>
                <w:tab w:val="left" w:pos="18995"/>
              </w:tabs>
              <w:autoSpaceDE w:val="0"/>
              <w:autoSpaceDN w:val="0"/>
              <w:spacing w:after="0" w:line="240" w:lineRule="auto"/>
              <w:rPr>
                <w:rFonts w:ascii="Times New Roman" w:hAnsi="Times New Roman" w:cs="Times New Roman"/>
                <w:b/>
                <w:bCs/>
                <w:color w:val="000000" w:themeColor="text1"/>
                <w:sz w:val="22"/>
                <w:szCs w:val="22"/>
                <w:lang w:val="kk-KZ"/>
                <w14:textFill>
                  <w14:solidFill>
                    <w14:schemeClr w14:val="tx1"/>
                  </w14:solidFill>
                </w14:textFill>
              </w:rPr>
            </w:pPr>
            <w:r>
              <w:rPr>
                <w:rFonts w:ascii="Times New Roman" w:hAnsi="Times New Roman" w:cs="Times New Roman"/>
                <w:b/>
                <w:bCs/>
                <w:color w:val="000000" w:themeColor="text1"/>
                <w:sz w:val="22"/>
                <w:szCs w:val="22"/>
                <w:lang w:val="kk-KZ"/>
                <w14:textFill>
                  <w14:solidFill>
                    <w14:schemeClr w14:val="tx1"/>
                  </w14:solidFill>
                </w14:textFill>
              </w:rPr>
              <w:t>Математика негіздері</w:t>
            </w:r>
          </w:p>
          <w:p w14:paraId="65F82DEF">
            <w:pPr>
              <w:pStyle w:val="8"/>
              <w:tabs>
                <w:tab w:val="left" w:pos="18995"/>
              </w:tabs>
              <w:ind w:left="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«Бір»сөзініңмағынасы,олтекбірзаттығанаемес,сондай-ақжиынныңбірбөлігіретіндезаттардың тобынбілдіретінін түсіндіру.</w:t>
            </w:r>
          </w:p>
          <w:p w14:paraId="3E58681F">
            <w:pPr>
              <w:pStyle w:val="8"/>
              <w:tabs>
                <w:tab w:val="left" w:pos="18995"/>
              </w:tabs>
              <w:ind w:left="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Топтағы әр түрлі ойыншық түрлерінен жиын жасату. </w:t>
            </w:r>
          </w:p>
          <w:p w14:paraId="410221E0">
            <w:pPr>
              <w:widowControl w:val="0"/>
              <w:autoSpaceDE w:val="0"/>
              <w:autoSpaceDN w:val="0"/>
              <w:spacing w:after="0" w:line="240" w:lineRule="auto"/>
              <w:rPr>
                <w:rFonts w:ascii="Times New Roman" w:hAnsi="Times New Roman" w:cs="Times New Roman"/>
                <w:b/>
                <w:bCs/>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Қисық жәнеқиғашсызықтардыдәптердіңторкөзіндесызуға</w:t>
            </w:r>
          </w:p>
        </w:tc>
      </w:tr>
      <w:tr w14:paraId="32BCF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3FCACC9A">
            <w:pPr>
              <w:pStyle w:val="11"/>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Балалармен</w:t>
            </w:r>
            <w:r>
              <w:rPr>
                <w:b/>
                <w:color w:val="000000" w:themeColor="text1"/>
                <w:spacing w:val="-2"/>
                <w:sz w:val="22"/>
                <w:szCs w:val="22"/>
                <w14:textFill>
                  <w14:solidFill>
                    <w14:schemeClr w14:val="tx1"/>
                  </w14:solidFill>
                </w14:textFill>
              </w:rPr>
              <w:t xml:space="preserve"> </w:t>
            </w:r>
            <w:r>
              <w:rPr>
                <w:b/>
                <w:color w:val="000000" w:themeColor="text1"/>
                <w:sz w:val="22"/>
                <w:szCs w:val="22"/>
                <w14:textFill>
                  <w14:solidFill>
                    <w14:schemeClr w14:val="tx1"/>
                  </w14:solidFill>
                </w14:textFill>
              </w:rPr>
              <w:t>жеке</w:t>
            </w:r>
            <w:r>
              <w:rPr>
                <w:b/>
                <w:color w:val="000000" w:themeColor="text1"/>
                <w:spacing w:val="-2"/>
                <w:sz w:val="22"/>
                <w:szCs w:val="22"/>
                <w14:textFill>
                  <w14:solidFill>
                    <w14:schemeClr w14:val="tx1"/>
                  </w14:solidFill>
                </w14:textFill>
              </w:rPr>
              <w:t xml:space="preserve"> </w:t>
            </w:r>
            <w:r>
              <w:rPr>
                <w:b/>
                <w:color w:val="000000" w:themeColor="text1"/>
                <w:sz w:val="22"/>
                <w:szCs w:val="22"/>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6AF6AE0A">
            <w:pPr>
              <w:widowControl w:val="0"/>
              <w:tabs>
                <w:tab w:val="left" w:pos="18995"/>
              </w:tabs>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 заттардың пішіндерін анық айта алуды үйрету</w:t>
            </w:r>
          </w:p>
          <w:p w14:paraId="66E4B840">
            <w:pPr>
              <w:pStyle w:val="11"/>
              <w:tabs>
                <w:tab w:val="left" w:pos="18995"/>
              </w:tabs>
              <w:rPr>
                <w:color w:val="000000" w:themeColor="text1"/>
                <w:sz w:val="22"/>
                <w:szCs w:val="22"/>
                <w14:textFill>
                  <w14:solidFill>
                    <w14:schemeClr w14:val="tx1"/>
                  </w14:solidFill>
                </w14:textFill>
              </w:rPr>
            </w:pPr>
          </w:p>
          <w:p w14:paraId="49451ED7">
            <w:pPr>
              <w:pStyle w:val="11"/>
              <w:tabs>
                <w:tab w:val="left" w:pos="18995"/>
              </w:tabs>
              <w:rPr>
                <w:color w:val="000000" w:themeColor="text1"/>
                <w:sz w:val="22"/>
                <w:szCs w:val="22"/>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7F86E67">
            <w:pPr>
              <w:widowControl w:val="0"/>
              <w:tabs>
                <w:tab w:val="left" w:pos="18995"/>
              </w:tabs>
              <w:autoSpaceDE w:val="0"/>
              <w:autoSpaceDN w:val="0"/>
              <w:spacing w:after="0"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 заттарды салыстыру тәсілдерін үйрету</w:t>
            </w:r>
          </w:p>
          <w:p w14:paraId="122A8222">
            <w:pPr>
              <w:pStyle w:val="11"/>
              <w:tabs>
                <w:tab w:val="left" w:pos="18995"/>
              </w:tabs>
              <w:rPr>
                <w:color w:val="000000" w:themeColor="text1"/>
                <w:sz w:val="22"/>
                <w:szCs w:val="22"/>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43058D9">
            <w:pPr>
              <w:widowControl w:val="0"/>
              <w:tabs>
                <w:tab w:val="left" w:pos="18995"/>
              </w:tabs>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 ойын жеткізе алуға , өз пікірін айтуға  талпындыру</w:t>
            </w:r>
          </w:p>
          <w:p w14:paraId="7C22B78B">
            <w:pPr>
              <w:pStyle w:val="11"/>
              <w:tabs>
                <w:tab w:val="left" w:pos="18995"/>
              </w:tabs>
              <w:rPr>
                <w:color w:val="000000" w:themeColor="text1"/>
                <w:sz w:val="22"/>
                <w:szCs w:val="22"/>
                <w14:textFill>
                  <w14:solidFill>
                    <w14:schemeClr w14:val="tx1"/>
                  </w14:solidFill>
                </w14:textFill>
              </w:rPr>
            </w:pPr>
          </w:p>
          <w:p w14:paraId="5B4C1EA9">
            <w:pPr>
              <w:widowControl w:val="0"/>
              <w:tabs>
                <w:tab w:val="left" w:pos="18995"/>
              </w:tabs>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955213C">
            <w:pPr>
              <w:widowControl w:val="0"/>
              <w:tabs>
                <w:tab w:val="left" w:pos="18995"/>
              </w:tabs>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 дауысты/дауыссыз дыбыстарды ажыратуға ынталандыру</w:t>
            </w:r>
          </w:p>
        </w:tc>
        <w:tc>
          <w:tcPr>
            <w:tcW w:w="2420" w:type="dxa"/>
            <w:gridSpan w:val="2"/>
            <w:tcBorders>
              <w:top w:val="single" w:color="000000" w:sz="4" w:space="0"/>
              <w:left w:val="single" w:color="000000" w:sz="4" w:space="0"/>
              <w:bottom w:val="single" w:color="000000" w:sz="4" w:space="0"/>
              <w:right w:val="single" w:color="000000" w:sz="4" w:space="0"/>
            </w:tcBorders>
          </w:tcPr>
          <w:p w14:paraId="2951F0B1">
            <w:pPr>
              <w:widowControl w:val="0"/>
              <w:tabs>
                <w:tab w:val="left" w:pos="18995"/>
              </w:tabs>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 белгіленген жерге дейін жылдамдыққа жүгіруді талпындыру</w:t>
            </w:r>
          </w:p>
          <w:p w14:paraId="6A2DC049">
            <w:pPr>
              <w:pStyle w:val="11"/>
              <w:tabs>
                <w:tab w:val="left" w:pos="18995"/>
              </w:tabs>
              <w:rPr>
                <w:color w:val="000000" w:themeColor="text1"/>
                <w:sz w:val="22"/>
                <w:szCs w:val="22"/>
                <w14:textFill>
                  <w14:solidFill>
                    <w14:schemeClr w14:val="tx1"/>
                  </w14:solidFill>
                </w14:textFill>
              </w:rPr>
            </w:pPr>
          </w:p>
        </w:tc>
      </w:tr>
      <w:tr w14:paraId="6387D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5AF2358D">
            <w:pPr>
              <w:pStyle w:val="11"/>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Серуенге</w:t>
            </w:r>
            <w:r>
              <w:rPr>
                <w:b/>
                <w:color w:val="000000" w:themeColor="text1"/>
                <w:spacing w:val="-4"/>
                <w:sz w:val="22"/>
                <w:szCs w:val="22"/>
                <w14:textFill>
                  <w14:solidFill>
                    <w14:schemeClr w14:val="tx1"/>
                  </w14:solidFill>
                </w14:textFill>
              </w:rPr>
              <w:t xml:space="preserve"> </w:t>
            </w:r>
            <w:r>
              <w:rPr>
                <w:b/>
                <w:color w:val="000000" w:themeColor="text1"/>
                <w:sz w:val="22"/>
                <w:szCs w:val="22"/>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F3FE31C">
            <w:pPr>
              <w:pStyle w:val="1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44450C0">
            <w:pPr>
              <w:pStyle w:val="1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2"/>
                <w:szCs w:val="22"/>
                <w14:textFill>
                  <w14:solidFill>
                    <w14:schemeClr w14:val="tx1"/>
                  </w14:solidFill>
                </w14:textFill>
              </w:rPr>
              <w:t>тіл дамыту, өзіне-өзі қызмет ету дағдылары, ірі және ұсақ моториканы дамыту)</w:t>
            </w:r>
            <w:r>
              <w:rPr>
                <w:color w:val="000000" w:themeColor="text1"/>
                <w:sz w:val="22"/>
                <w:szCs w:val="22"/>
                <w14:textFill>
                  <w14:solidFill>
                    <w14:schemeClr w14:val="tx1"/>
                  </w14:solidFill>
                </w14:textFill>
              </w:rPr>
              <w:t>.</w:t>
            </w:r>
          </w:p>
          <w:p w14:paraId="0DE6D2EF">
            <w:pPr>
              <w:pStyle w:val="1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E39571A">
            <w:pPr>
              <w:pStyle w:val="11"/>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Тәрбиеленушілер үшін қауіпсіз, жайлы,дамытушы білім беру ортасын құру</w:t>
            </w:r>
          </w:p>
          <w:p w14:paraId="712A36A2">
            <w:pPr>
              <w:pStyle w:val="11"/>
              <w:rPr>
                <w:color w:val="000000" w:themeColor="text1"/>
                <w:sz w:val="22"/>
                <w:szCs w:val="22"/>
                <w14:textFill>
                  <w14:solidFill>
                    <w14:schemeClr w14:val="tx1"/>
                  </w14:solidFill>
                </w14:textFill>
              </w:rPr>
            </w:pPr>
          </w:p>
        </w:tc>
      </w:tr>
      <w:tr w14:paraId="18ADC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BCED26B">
            <w:pPr>
              <w:pStyle w:val="11"/>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82B7A7F">
            <w:pPr>
              <w:pStyle w:val="2"/>
              <w:widowControl w:val="0"/>
              <w:autoSpaceDE w:val="0"/>
              <w:autoSpaceDN w:val="0"/>
              <w:spacing w:before="0" w:after="0"/>
              <w:rPr>
                <w:rFonts w:ascii="Times New Roman" w:hAnsi="Times New Roman" w:cs="Times New Roman"/>
                <w:color w:val="000000"/>
                <w:sz w:val="22"/>
                <w:szCs w:val="22"/>
              </w:rPr>
            </w:pPr>
            <w:r>
              <w:rPr>
                <w:rStyle w:val="6"/>
                <w:rFonts w:ascii="Times New Roman" w:hAnsi="Times New Roman" w:cs="Times New Roman"/>
                <w:b w:val="0"/>
                <w:bCs w:val="0"/>
                <w:color w:val="000000"/>
                <w:sz w:val="22"/>
                <w:szCs w:val="22"/>
              </w:rPr>
              <w:t>«Шеңбер бойынша шаңғысыз сырғанау»</w:t>
            </w:r>
          </w:p>
          <w:p w14:paraId="6FC978A4">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Міндеті:</w:t>
            </w:r>
            <w:r>
              <w:rPr>
                <w:rStyle w:val="16"/>
                <w:rFonts w:eastAsiaTheme="majorEastAsia"/>
                <w:color w:val="000000"/>
                <w:sz w:val="22"/>
                <w:szCs w:val="22"/>
              </w:rPr>
              <w:t> </w:t>
            </w:r>
            <w:r>
              <w:rPr>
                <w:color w:val="000000"/>
                <w:sz w:val="22"/>
                <w:szCs w:val="22"/>
              </w:rPr>
              <w:t>аяқ бұлшықеттерін дамыту, тепе-теңдік сақтау.</w:t>
            </w:r>
            <w:r>
              <w:rPr>
                <w:color w:val="000000"/>
                <w:sz w:val="22"/>
                <w:szCs w:val="22"/>
              </w:rPr>
              <w:br w:type="textWrapping"/>
            </w:r>
            <w:r>
              <w:rPr>
                <w:rStyle w:val="6"/>
                <w:rFonts w:eastAsiaTheme="majorEastAsia"/>
                <w:color w:val="000000"/>
                <w:sz w:val="22"/>
                <w:szCs w:val="22"/>
              </w:rPr>
              <w:t>Шарты:</w:t>
            </w:r>
            <w:r>
              <w:rPr>
                <w:rStyle w:val="16"/>
                <w:rFonts w:eastAsiaTheme="majorEastAsia"/>
                <w:color w:val="000000"/>
                <w:sz w:val="22"/>
                <w:szCs w:val="22"/>
              </w:rPr>
              <w:t> </w:t>
            </w:r>
            <w:r>
              <w:rPr>
                <w:color w:val="000000"/>
                <w:sz w:val="22"/>
                <w:szCs w:val="22"/>
              </w:rPr>
              <w:t>Балалар аяқтарын алма-кезек сырғанатып, қар үстінде белгіленген бағытпен қозғалады.</w:t>
            </w:r>
          </w:p>
          <w:p w14:paraId="72C3F1C3">
            <w:pPr>
              <w:pStyle w:val="13"/>
              <w:widowControl w:val="0"/>
              <w:autoSpaceDE w:val="0"/>
              <w:autoSpaceDN w:val="0"/>
              <w:rPr>
                <w:rFonts w:ascii="Times New Roman" w:hAnsi="Times New Roman"/>
                <w:color w:val="000000" w:themeColor="text1"/>
                <w:sz w:val="22"/>
                <w:szCs w:val="22"/>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B8D5B7C">
            <w:pPr>
              <w:pStyle w:val="2"/>
              <w:widowControl w:val="0"/>
              <w:autoSpaceDE w:val="0"/>
              <w:autoSpaceDN w:val="0"/>
              <w:spacing w:before="0" w:after="0"/>
              <w:rPr>
                <w:rFonts w:ascii="Times New Roman" w:hAnsi="Times New Roman" w:cs="Times New Roman"/>
                <w:color w:val="000000"/>
                <w:sz w:val="22"/>
                <w:szCs w:val="22"/>
              </w:rPr>
            </w:pPr>
            <w:r>
              <w:rPr>
                <w:rStyle w:val="6"/>
                <w:rFonts w:ascii="Times New Roman" w:hAnsi="Times New Roman" w:cs="Times New Roman"/>
                <w:b w:val="0"/>
                <w:bCs w:val="0"/>
                <w:color w:val="000000"/>
                <w:sz w:val="22"/>
                <w:szCs w:val="22"/>
              </w:rPr>
              <w:t>«Кім тез жинайды?»</w:t>
            </w:r>
          </w:p>
          <w:p w14:paraId="435B84B9">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Міндеті:</w:t>
            </w:r>
            <w:r>
              <w:rPr>
                <w:rStyle w:val="16"/>
                <w:rFonts w:eastAsiaTheme="majorEastAsia"/>
                <w:color w:val="000000"/>
                <w:sz w:val="22"/>
                <w:szCs w:val="22"/>
              </w:rPr>
              <w:t> </w:t>
            </w:r>
            <w:r>
              <w:rPr>
                <w:color w:val="000000"/>
                <w:sz w:val="22"/>
                <w:szCs w:val="22"/>
              </w:rPr>
              <w:t>қимыл шапшаңдығын арттыру.</w:t>
            </w:r>
            <w:r>
              <w:rPr>
                <w:color w:val="000000"/>
                <w:sz w:val="22"/>
                <w:szCs w:val="22"/>
              </w:rPr>
              <w:br w:type="textWrapping"/>
            </w:r>
            <w:r>
              <w:rPr>
                <w:rStyle w:val="6"/>
                <w:rFonts w:eastAsiaTheme="majorEastAsia"/>
                <w:color w:val="000000"/>
                <w:sz w:val="22"/>
                <w:szCs w:val="22"/>
              </w:rPr>
              <w:t>Шарты:</w:t>
            </w:r>
            <w:r>
              <w:rPr>
                <w:rStyle w:val="16"/>
                <w:rFonts w:eastAsiaTheme="majorEastAsia"/>
                <w:color w:val="000000"/>
                <w:sz w:val="22"/>
                <w:szCs w:val="22"/>
              </w:rPr>
              <w:t> </w:t>
            </w:r>
            <w:r>
              <w:rPr>
                <w:color w:val="000000"/>
                <w:sz w:val="22"/>
                <w:szCs w:val="22"/>
              </w:rPr>
              <w:t>Балалар қардан кішкентай доптар жасап, себетке салады. Белгі бойынша жарысады.</w:t>
            </w:r>
          </w:p>
          <w:p w14:paraId="443CE7E0">
            <w:pPr>
              <w:pStyle w:val="13"/>
              <w:widowControl w:val="0"/>
              <w:autoSpaceDE w:val="0"/>
              <w:autoSpaceDN w:val="0"/>
              <w:rPr>
                <w:rFonts w:ascii="Times New Roman" w:hAnsi="Times New Roman"/>
                <w:color w:val="000000" w:themeColor="text1"/>
                <w:sz w:val="22"/>
                <w:szCs w:val="22"/>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6C99E25">
            <w:pPr>
              <w:pStyle w:val="2"/>
              <w:widowControl w:val="0"/>
              <w:autoSpaceDE w:val="0"/>
              <w:autoSpaceDN w:val="0"/>
              <w:spacing w:before="0" w:after="0"/>
              <w:rPr>
                <w:rFonts w:ascii="Times New Roman" w:hAnsi="Times New Roman" w:cs="Times New Roman"/>
                <w:color w:val="000000"/>
                <w:sz w:val="22"/>
                <w:szCs w:val="22"/>
              </w:rPr>
            </w:pPr>
            <w:r>
              <w:rPr>
                <w:rStyle w:val="6"/>
                <w:rFonts w:ascii="Times New Roman" w:hAnsi="Times New Roman" w:cs="Times New Roman"/>
                <w:b w:val="0"/>
                <w:bCs w:val="0"/>
                <w:color w:val="000000"/>
                <w:sz w:val="22"/>
                <w:szCs w:val="22"/>
              </w:rPr>
              <w:t>«Қоянның ізін қуала»</w:t>
            </w:r>
          </w:p>
          <w:p w14:paraId="1FD00C07">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Міндеті:</w:t>
            </w:r>
            <w:r>
              <w:rPr>
                <w:rStyle w:val="16"/>
                <w:rFonts w:eastAsiaTheme="majorEastAsia"/>
                <w:color w:val="000000"/>
                <w:sz w:val="22"/>
                <w:szCs w:val="22"/>
              </w:rPr>
              <w:t> </w:t>
            </w:r>
            <w:r>
              <w:rPr>
                <w:color w:val="000000"/>
                <w:sz w:val="22"/>
                <w:szCs w:val="22"/>
              </w:rPr>
              <w:t>бақылағыштықты, бағыт-бағдарды сезіну қабілетін арттыру.</w:t>
            </w:r>
            <w:r>
              <w:rPr>
                <w:color w:val="000000"/>
                <w:sz w:val="22"/>
                <w:szCs w:val="22"/>
              </w:rPr>
              <w:br w:type="textWrapping"/>
            </w:r>
            <w:r>
              <w:rPr>
                <w:rStyle w:val="6"/>
                <w:rFonts w:eastAsiaTheme="majorEastAsia"/>
                <w:color w:val="000000"/>
                <w:sz w:val="22"/>
                <w:szCs w:val="22"/>
              </w:rPr>
              <w:t>Шарты:</w:t>
            </w:r>
            <w:r>
              <w:rPr>
                <w:rStyle w:val="16"/>
                <w:rFonts w:eastAsiaTheme="majorEastAsia"/>
                <w:color w:val="000000"/>
                <w:sz w:val="22"/>
                <w:szCs w:val="22"/>
              </w:rPr>
              <w:t> </w:t>
            </w:r>
            <w:r>
              <w:rPr>
                <w:color w:val="000000"/>
                <w:sz w:val="22"/>
                <w:szCs w:val="22"/>
              </w:rPr>
              <w:t>Тәрбиеші алдын ала қарға қоян ізі тәрізді із қалдырады. Балалар соны қуып жүреді.</w:t>
            </w:r>
          </w:p>
          <w:p w14:paraId="17A16966">
            <w:pPr>
              <w:pStyle w:val="13"/>
              <w:widowControl w:val="0"/>
              <w:autoSpaceDE w:val="0"/>
              <w:autoSpaceDN w:val="0"/>
              <w:rPr>
                <w:rFonts w:ascii="Times New Roman" w:hAnsi="Times New Roman"/>
                <w:color w:val="000000" w:themeColor="text1"/>
                <w:sz w:val="22"/>
                <w:szCs w:val="22"/>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246A019">
            <w:pPr>
              <w:pStyle w:val="2"/>
              <w:widowControl w:val="0"/>
              <w:autoSpaceDE w:val="0"/>
              <w:autoSpaceDN w:val="0"/>
              <w:spacing w:before="0" w:after="0"/>
              <w:rPr>
                <w:rFonts w:ascii="Times New Roman" w:hAnsi="Times New Roman" w:cs="Times New Roman"/>
                <w:color w:val="000000"/>
                <w:sz w:val="22"/>
                <w:szCs w:val="22"/>
              </w:rPr>
            </w:pPr>
            <w:r>
              <w:rPr>
                <w:rStyle w:val="6"/>
                <w:rFonts w:ascii="Times New Roman" w:hAnsi="Times New Roman" w:cs="Times New Roman"/>
                <w:b w:val="0"/>
                <w:bCs w:val="0"/>
                <w:color w:val="000000"/>
                <w:sz w:val="22"/>
                <w:szCs w:val="22"/>
              </w:rPr>
              <w:t>«Қар бөренесі»</w:t>
            </w:r>
          </w:p>
          <w:p w14:paraId="75707FE9">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Міндеті:</w:t>
            </w:r>
            <w:r>
              <w:rPr>
                <w:rStyle w:val="16"/>
                <w:rFonts w:eastAsiaTheme="majorEastAsia"/>
                <w:color w:val="000000"/>
                <w:sz w:val="22"/>
                <w:szCs w:val="22"/>
              </w:rPr>
              <w:t> </w:t>
            </w:r>
            <w:r>
              <w:rPr>
                <w:color w:val="000000"/>
                <w:sz w:val="22"/>
                <w:szCs w:val="22"/>
              </w:rPr>
              <w:t>күшті, төзімділікті, тепе-теңдікті дамыту.</w:t>
            </w:r>
            <w:r>
              <w:rPr>
                <w:color w:val="000000"/>
                <w:sz w:val="22"/>
                <w:szCs w:val="22"/>
              </w:rPr>
              <w:br w:type="textWrapping"/>
            </w:r>
            <w:r>
              <w:rPr>
                <w:rStyle w:val="6"/>
                <w:rFonts w:eastAsiaTheme="majorEastAsia"/>
                <w:color w:val="000000"/>
                <w:sz w:val="22"/>
                <w:szCs w:val="22"/>
              </w:rPr>
              <w:t>Шарты:</w:t>
            </w:r>
            <w:r>
              <w:rPr>
                <w:rStyle w:val="16"/>
                <w:rFonts w:eastAsiaTheme="majorEastAsia"/>
                <w:color w:val="000000"/>
                <w:sz w:val="22"/>
                <w:szCs w:val="22"/>
              </w:rPr>
              <w:t> </w:t>
            </w:r>
            <w:r>
              <w:rPr>
                <w:color w:val="000000"/>
                <w:sz w:val="22"/>
                <w:szCs w:val="22"/>
              </w:rPr>
              <w:t>Қардан ұзын жіңішке «бөрене» жасалады. Балалар кезекпен үстінен тепе-теңдік сақтап өтеді.</w:t>
            </w:r>
          </w:p>
          <w:p w14:paraId="0F185DC6">
            <w:pPr>
              <w:pStyle w:val="13"/>
              <w:widowControl w:val="0"/>
              <w:autoSpaceDE w:val="0"/>
              <w:autoSpaceDN w:val="0"/>
              <w:rPr>
                <w:rFonts w:ascii="Times New Roman" w:hAnsi="Times New Roman"/>
                <w:color w:val="000000" w:themeColor="text1"/>
                <w:sz w:val="22"/>
                <w:szCs w:val="22"/>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5B11E8E">
            <w:pPr>
              <w:pStyle w:val="2"/>
              <w:widowControl w:val="0"/>
              <w:autoSpaceDE w:val="0"/>
              <w:autoSpaceDN w:val="0"/>
              <w:spacing w:before="0" w:after="0"/>
              <w:rPr>
                <w:rFonts w:ascii="Times New Roman" w:hAnsi="Times New Roman" w:cs="Times New Roman"/>
                <w:color w:val="000000"/>
                <w:sz w:val="22"/>
                <w:szCs w:val="22"/>
              </w:rPr>
            </w:pPr>
            <w:r>
              <w:rPr>
                <w:rStyle w:val="6"/>
                <w:rFonts w:ascii="Times New Roman" w:hAnsi="Times New Roman" w:cs="Times New Roman"/>
                <w:b w:val="0"/>
                <w:bCs w:val="0"/>
                <w:color w:val="000000"/>
                <w:sz w:val="22"/>
                <w:szCs w:val="22"/>
              </w:rPr>
              <w:t>«Қысқы эстафета»</w:t>
            </w:r>
          </w:p>
          <w:p w14:paraId="3477D8FB">
            <w:pPr>
              <w:pStyle w:val="10"/>
              <w:widowControl w:val="0"/>
              <w:autoSpaceDE w:val="0"/>
              <w:autoSpaceDN w:val="0"/>
              <w:spacing w:before="0" w:beforeAutospacing="0" w:after="0" w:afterAutospacing="0"/>
              <w:rPr>
                <w:color w:val="000000"/>
                <w:sz w:val="22"/>
                <w:szCs w:val="22"/>
              </w:rPr>
            </w:pPr>
            <w:r>
              <w:rPr>
                <w:rStyle w:val="6"/>
                <w:rFonts w:eastAsiaTheme="majorEastAsia"/>
                <w:color w:val="000000"/>
                <w:sz w:val="22"/>
                <w:szCs w:val="22"/>
              </w:rPr>
              <w:t>Міндеті:</w:t>
            </w:r>
            <w:r>
              <w:rPr>
                <w:rStyle w:val="16"/>
                <w:rFonts w:eastAsiaTheme="majorEastAsia"/>
                <w:color w:val="000000"/>
                <w:sz w:val="22"/>
                <w:szCs w:val="22"/>
              </w:rPr>
              <w:t> </w:t>
            </w:r>
            <w:r>
              <w:rPr>
                <w:color w:val="000000"/>
                <w:sz w:val="22"/>
                <w:szCs w:val="22"/>
              </w:rPr>
              <w:t>жылдамдық, ұйымшылдық, командалық жұмыс.</w:t>
            </w:r>
            <w:r>
              <w:rPr>
                <w:color w:val="000000"/>
                <w:sz w:val="22"/>
                <w:szCs w:val="22"/>
              </w:rPr>
              <w:br w:type="textWrapping"/>
            </w:r>
            <w:r>
              <w:rPr>
                <w:rStyle w:val="6"/>
                <w:rFonts w:eastAsiaTheme="majorEastAsia"/>
                <w:color w:val="000000"/>
                <w:sz w:val="22"/>
                <w:szCs w:val="22"/>
              </w:rPr>
              <w:t>Шарты:</w:t>
            </w:r>
            <w:r>
              <w:rPr>
                <w:rStyle w:val="16"/>
                <w:rFonts w:eastAsiaTheme="majorEastAsia"/>
                <w:color w:val="000000"/>
                <w:sz w:val="22"/>
                <w:szCs w:val="22"/>
              </w:rPr>
              <w:t> </w:t>
            </w:r>
            <w:r>
              <w:rPr>
                <w:color w:val="000000"/>
                <w:sz w:val="22"/>
                <w:szCs w:val="22"/>
              </w:rPr>
              <w:t>Балалар 2 топқа бөлініп, қысқа қашықтыққа жүгіреді, шананы итеріп апарады, қарды шелекке толтырады т.б. Көрсетілген кезеңдерді кезекпен орындайды.</w:t>
            </w:r>
          </w:p>
          <w:p w14:paraId="4A0AF412">
            <w:pPr>
              <w:pStyle w:val="13"/>
              <w:widowControl w:val="0"/>
              <w:autoSpaceDE w:val="0"/>
              <w:autoSpaceDN w:val="0"/>
              <w:rPr>
                <w:rFonts w:ascii="Times New Roman" w:hAnsi="Times New Roman"/>
                <w:color w:val="000000" w:themeColor="text1"/>
                <w:sz w:val="22"/>
                <w:szCs w:val="22"/>
                <w:lang w:val="zh-CN"/>
                <w14:textFill>
                  <w14:solidFill>
                    <w14:schemeClr w14:val="tx1"/>
                  </w14:solidFill>
                </w14:textFill>
              </w:rPr>
            </w:pPr>
          </w:p>
        </w:tc>
      </w:tr>
      <w:tr w14:paraId="7E1AF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3A509A9">
            <w:pPr>
              <w:pStyle w:val="11"/>
              <w:ind w:left="110"/>
              <w:rPr>
                <w:b/>
                <w:color w:val="000000" w:themeColor="text1"/>
                <w:sz w:val="22"/>
                <w:szCs w:val="22"/>
                <w:lang w:val="ru-RU"/>
                <w14:textFill>
                  <w14:solidFill>
                    <w14:schemeClr w14:val="tx1"/>
                  </w14:solidFill>
                </w14:textFill>
              </w:rPr>
            </w:pPr>
            <w:r>
              <w:rPr>
                <w:b/>
                <w:color w:val="000000" w:themeColor="text1"/>
                <w:sz w:val="22"/>
                <w:szCs w:val="22"/>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0DAC9C13">
            <w:pPr>
              <w:pStyle w:val="1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2"/>
                <w:szCs w:val="22"/>
                <w14:textFill>
                  <w14:solidFill>
                    <w14:schemeClr w14:val="tx1"/>
                  </w14:solidFill>
                </w14:textFill>
              </w:rPr>
              <w:t>(көркем әрекет, дербес ойын әрекеті).</w:t>
            </w:r>
          </w:p>
          <w:p w14:paraId="02D66F6E">
            <w:pPr>
              <w:pStyle w:val="11"/>
              <w:rPr>
                <w:color w:val="000000" w:themeColor="text1"/>
                <w:sz w:val="22"/>
                <w:szCs w:val="22"/>
                <w14:textFill>
                  <w14:solidFill>
                    <w14:schemeClr w14:val="tx1"/>
                  </w14:solidFill>
                </w14:textFill>
              </w:rPr>
            </w:pPr>
          </w:p>
        </w:tc>
      </w:tr>
      <w:tr w14:paraId="1A5EF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2054B029">
            <w:pPr>
              <w:pStyle w:val="11"/>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Балалардың</w:t>
            </w:r>
            <w:r>
              <w:rPr>
                <w:b/>
                <w:color w:val="000000" w:themeColor="text1"/>
                <w:spacing w:val="-3"/>
                <w:sz w:val="22"/>
                <w:szCs w:val="22"/>
                <w14:textFill>
                  <w14:solidFill>
                    <w14:schemeClr w14:val="tx1"/>
                  </w14:solidFill>
                </w14:textFill>
              </w:rPr>
              <w:t xml:space="preserve"> </w:t>
            </w:r>
            <w:r>
              <w:rPr>
                <w:b/>
                <w:color w:val="000000" w:themeColor="text1"/>
                <w:sz w:val="22"/>
                <w:szCs w:val="22"/>
                <w14:textFill>
                  <w14:solidFill>
                    <w14:schemeClr w14:val="tx1"/>
                  </w14:solidFill>
                </w14:textFill>
              </w:rPr>
              <w:t>үйге</w:t>
            </w:r>
            <w:r>
              <w:rPr>
                <w:b/>
                <w:color w:val="000000" w:themeColor="text1"/>
                <w:spacing w:val="-3"/>
                <w:sz w:val="22"/>
                <w:szCs w:val="22"/>
                <w14:textFill>
                  <w14:solidFill>
                    <w14:schemeClr w14:val="tx1"/>
                  </w14:solidFill>
                </w14:textFill>
              </w:rPr>
              <w:t xml:space="preserve"> </w:t>
            </w:r>
            <w:r>
              <w:rPr>
                <w:b/>
                <w:color w:val="000000" w:themeColor="text1"/>
                <w:sz w:val="22"/>
                <w:szCs w:val="22"/>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332B98F4">
            <w:pPr>
              <w:pStyle w:val="10"/>
              <w:widowControl w:val="0"/>
              <w:autoSpaceDE w:val="0"/>
              <w:autoSpaceDN w:val="0"/>
              <w:spacing w:before="0" w:beforeAutospacing="0" w:after="0" w:afterAutospacing="0"/>
              <w:rPr>
                <w:b/>
                <w:bCs/>
                <w:sz w:val="22"/>
                <w:szCs w:val="22"/>
                <w:lang w:val="kk-KZ"/>
              </w:rPr>
            </w:pPr>
            <w:r>
              <w:rPr>
                <w:sz w:val="22"/>
                <w:szCs w:val="22"/>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2"/>
                <w:szCs w:val="22"/>
                <w:lang w:val="kk-KZ"/>
              </w:rPr>
              <w:t>.</w:t>
            </w:r>
            <w:r>
              <w:rPr>
                <w:sz w:val="22"/>
                <w:szCs w:val="22"/>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2"/>
                <w:szCs w:val="22"/>
                <w:lang w:val="kk-KZ"/>
              </w:rPr>
              <w:t xml:space="preserve"> </w:t>
            </w:r>
            <w:r>
              <w:rPr>
                <w:b/>
                <w:bCs/>
                <w:sz w:val="22"/>
                <w:szCs w:val="22"/>
                <w:lang w:val="kk-KZ"/>
              </w:rPr>
              <w:t>Өнегелі</w:t>
            </w:r>
            <w:r>
              <w:rPr>
                <w:b/>
                <w:bCs/>
                <w:sz w:val="22"/>
                <w:szCs w:val="22"/>
              </w:rPr>
              <w:t xml:space="preserve"> 15</w:t>
            </w:r>
            <w:r>
              <w:rPr>
                <w:b/>
                <w:bCs/>
                <w:sz w:val="22"/>
                <w:szCs w:val="22"/>
                <w:lang w:val="kk-KZ"/>
              </w:rPr>
              <w:t xml:space="preserve"> минут</w:t>
            </w:r>
          </w:p>
        </w:tc>
      </w:tr>
    </w:tbl>
    <w:p w14:paraId="4B526DF5">
      <w:pPr>
        <w:sectPr>
          <w:pgSz w:w="16838" w:h="11906" w:orient="landscape"/>
          <w:pgMar w:top="1800" w:right="1440" w:bottom="1800" w:left="1440" w:header="720" w:footer="720" w:gutter="0"/>
          <w:cols w:space="720" w:num="1"/>
          <w:docGrid w:linePitch="360" w:charSpace="0"/>
        </w:sectPr>
      </w:pPr>
    </w:p>
    <w:p w14:paraId="5380B92F"/>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0F04FA"/>
    <w:rsid w:val="54351A8C"/>
    <w:rsid w:val="6511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2"/>
    <w:basedOn w:val="1"/>
    <w:next w:val="1"/>
    <w:link w:val="17"/>
    <w:unhideWhenUsed/>
    <w:qFormat/>
    <w:uiPriority w:val="9"/>
    <w:pPr>
      <w:keepNext/>
      <w:keepLines/>
      <w:spacing w:before="160" w:after="80" w:line="240" w:lineRule="auto"/>
      <w:outlineLvl w:val="1"/>
    </w:pPr>
    <w:rPr>
      <w:rFonts w:asciiTheme="majorHAnsi" w:hAnsiTheme="majorHAnsi" w:eastAsiaTheme="majorEastAsia" w:cstheme="majorBidi"/>
      <w:color w:val="2E75B6" w:themeColor="accent1" w:themeShade="BF"/>
      <w:kern w:val="2"/>
      <w:sz w:val="32"/>
      <w:szCs w:val="32"/>
      <w:lang w:val="zh-CN"/>
      <w14:ligatures w14:val="standardContextual"/>
    </w:rPr>
  </w:style>
  <w:style w:type="paragraph" w:styleId="3">
    <w:name w:val="heading 3"/>
    <w:basedOn w:val="1"/>
    <w:next w:val="1"/>
    <w:unhideWhenUsed/>
    <w:qFormat/>
    <w:uiPriority w:val="9"/>
    <w:pPr>
      <w:keepNext/>
      <w:keepLines/>
      <w:spacing w:before="160" w:after="80" w:line="240" w:lineRule="auto"/>
      <w:outlineLvl w:val="2"/>
    </w:pPr>
    <w:rPr>
      <w:rFonts w:eastAsiaTheme="majorEastAsia" w:cstheme="majorBidi"/>
      <w:color w:val="2E75B6" w:themeColor="accent1" w:themeShade="BF"/>
      <w:kern w:val="2"/>
      <w:sz w:val="28"/>
      <w:szCs w:val="28"/>
      <w:lang w:val="zh-CN"/>
      <w14:ligatures w14:val="standardContextual"/>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Strong"/>
    <w:basedOn w:val="4"/>
    <w:qFormat/>
    <w:uiPriority w:val="22"/>
    <w:rPr>
      <w:b/>
      <w:bCs/>
    </w:rPr>
  </w:style>
  <w:style w:type="paragraph" w:styleId="7">
    <w:name w:val="header"/>
    <w:basedOn w:val="1"/>
    <w:uiPriority w:val="0"/>
    <w:pPr>
      <w:tabs>
        <w:tab w:val="center" w:pos="4153"/>
        <w:tab w:val="right" w:pos="8306"/>
      </w:tabs>
    </w:pPr>
  </w:style>
  <w:style w:type="paragraph" w:styleId="8">
    <w:name w:val="Body Text"/>
    <w:basedOn w:val="1"/>
    <w:qFormat/>
    <w:uiPriority w:val="1"/>
    <w:pPr>
      <w:widowControl w:val="0"/>
      <w:autoSpaceDE w:val="0"/>
      <w:autoSpaceDN w:val="0"/>
      <w:spacing w:after="0" w:line="240" w:lineRule="auto"/>
      <w:ind w:left="132"/>
    </w:pPr>
    <w:rPr>
      <w:rFonts w:ascii="Times New Roman" w:hAnsi="Times New Roman" w:eastAsia="Times New Roman" w:cs="Times New Roman"/>
      <w:sz w:val="28"/>
      <w:szCs w:val="28"/>
      <w:lang w:val="kk-KZ"/>
    </w:rPr>
  </w:style>
  <w:style w:type="paragraph" w:styleId="9">
    <w:name w:val="footer"/>
    <w:basedOn w:val="1"/>
    <w:uiPriority w:val="0"/>
    <w:pPr>
      <w:tabs>
        <w:tab w:val="center" w:pos="4153"/>
        <w:tab w:val="right" w:pos="8306"/>
      </w:tabs>
    </w:pPr>
  </w:style>
  <w:style w:type="paragraph" w:styleId="10">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paragraph" w:customStyle="1" w:styleId="11">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table" w:customStyle="1" w:styleId="12">
    <w:name w:val="Table Normal"/>
    <w:semiHidden/>
    <w:qFormat/>
    <w:uiPriority w:val="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paragraph" w:styleId="13">
    <w:name w:val="No Spacing"/>
    <w:qFormat/>
    <w:uiPriority w:val="1"/>
    <w:rPr>
      <w:rFonts w:ascii="Calibri" w:hAnsi="Calibri" w:eastAsia="Calibri" w:cs="Times New Roman"/>
      <w:kern w:val="0"/>
      <w:sz w:val="22"/>
      <w:szCs w:val="22"/>
      <w:lang w:val="ru-RU" w:eastAsia="en-US" w:bidi="ar-SA"/>
      <w14:ligatures w14:val="none"/>
    </w:rPr>
  </w:style>
  <w:style w:type="paragraph" w:customStyle="1" w:styleId="14">
    <w:name w:val="p1"/>
    <w:basedOn w:val="1"/>
    <w:qFormat/>
    <w:uiPriority w:val="0"/>
    <w:pPr>
      <w:spacing w:after="0" w:line="240" w:lineRule="auto"/>
    </w:pPr>
    <w:rPr>
      <w:rFonts w:ascii="Times New Roman" w:hAnsi="Times New Roman" w:eastAsia="Times New Roman" w:cs="Times New Roman"/>
      <w:color w:val="000000"/>
      <w:sz w:val="21"/>
      <w:szCs w:val="21"/>
      <w:lang w:val="zh-CN" w:eastAsia="ru-RU"/>
    </w:rPr>
  </w:style>
  <w:style w:type="character" w:customStyle="1" w:styleId="15">
    <w:name w:val="s1"/>
    <w:basedOn w:val="4"/>
    <w:qFormat/>
    <w:uiPriority w:val="0"/>
    <w:rPr>
      <w:rFonts w:hint="default" w:ascii="Times New Roman" w:hAnsi="Times New Roman" w:cs="Times New Roman"/>
      <w:sz w:val="21"/>
      <w:szCs w:val="21"/>
    </w:rPr>
  </w:style>
  <w:style w:type="character" w:customStyle="1" w:styleId="16">
    <w:name w:val="apple-converted-space"/>
    <w:basedOn w:val="4"/>
    <w:qFormat/>
    <w:uiPriority w:val="0"/>
  </w:style>
  <w:style w:type="character" w:customStyle="1" w:styleId="17">
    <w:name w:val="Заголовок 2 Знак"/>
    <w:basedOn w:val="4"/>
    <w:link w:val="2"/>
    <w:qFormat/>
    <w:uiPriority w:val="9"/>
    <w:rPr>
      <w:rFonts w:asciiTheme="majorHAnsi" w:hAnsiTheme="majorHAnsi" w:eastAsiaTheme="majorEastAsia" w:cstheme="majorBidi"/>
      <w:color w:val="2E75B6" w:themeColor="accent1" w:themeShade="BF"/>
      <w:kern w:val="2"/>
      <w:sz w:val="32"/>
      <w:szCs w:val="32"/>
      <w:lang w:val="zh-CN"/>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2026-01-26T04:12:00Z</dcterms:created>
  <dc:creator>Мадина</dc:creator>
  <cp:lastModifiedBy>Мадина</cp:lastModifiedBy>
  <cp:lastPrinted>2026-01-26T04:14:00Z</cp:lastPrinted>
  <dcterms:modified xsi:type="dcterms:W3CDTF">2026-02-16T05:34:07Z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FADA90DBA1044D1A83CDF5DFB7396C13_12</vt:lpwstr>
  </property>
</Properties>
</file>